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EA" w:rsidRPr="00647785" w:rsidRDefault="00314EE9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object w:dxaOrig="1470" w:dyaOrig="1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108pt" o:ole="">
            <v:imagedata r:id="rId8" o:title=""/>
          </v:shape>
          <o:OLEObject Type="Embed" ProgID="Msxml2.SAXXMLReader.5.0" ShapeID="_x0000_i1025" DrawAspect="Content" ObjectID="_1648623000" r:id="rId9"/>
        </w:objec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spacing w:after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Российская 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Федерация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Свердловская область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>АДМИНИСТРАЦИЯ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 ПЫШМИНСКОГО ГОРОДСКОГО ОКРУГА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ПОСТАНОВЛЕНИЕ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о</w:t>
      </w: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>т_________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__                                                   </w:t>
      </w:r>
      <w:r w:rsidR="003F3581"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                                        №</w:t>
      </w: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>____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_</w:t>
      </w:r>
      <w:r w:rsidR="003F3581">
        <w:rPr>
          <w:rFonts w:ascii="Liberation Serif" w:eastAsia="Times New Roman" w:hAnsi="Liberation Serif" w:cs="Liberation Serif"/>
          <w:b/>
          <w:bCs/>
          <w:sz w:val="28"/>
          <w:szCs w:val="28"/>
        </w:rPr>
        <w:t>_____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spacing w:after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пгт. Пышма</w:t>
      </w:r>
    </w:p>
    <w:p w:rsidR="0001282D" w:rsidRDefault="0001282D" w:rsidP="00C1135C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4F0647" w:rsidRDefault="004F0647" w:rsidP="00C1135C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C7067" w:rsidRDefault="00F86B9F" w:rsidP="00F86B9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F86B9F">
        <w:rPr>
          <w:rFonts w:ascii="Liberation Serif" w:hAnsi="Liberation Serif" w:cs="Times New Roman"/>
          <w:b/>
          <w:sz w:val="28"/>
          <w:szCs w:val="28"/>
        </w:rPr>
        <w:t>Об утверждении порядка предоставления документов</w:t>
      </w:r>
      <w:r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F86B9F">
        <w:rPr>
          <w:rFonts w:ascii="Liberation Serif" w:hAnsi="Liberation Serif" w:cs="Times New Roman"/>
          <w:b/>
          <w:sz w:val="28"/>
          <w:szCs w:val="28"/>
        </w:rPr>
        <w:t>на получение денежной компенсации на обеспечение бесплатным питанием</w:t>
      </w:r>
      <w:r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F86B9F">
        <w:rPr>
          <w:rFonts w:ascii="Liberation Serif" w:hAnsi="Liberation Serif" w:cs="Times New Roman"/>
          <w:b/>
          <w:sz w:val="28"/>
          <w:szCs w:val="28"/>
        </w:rPr>
        <w:t>отдельных категорий обучающихся, осваивающих основные</w:t>
      </w:r>
      <w:r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F86B9F">
        <w:rPr>
          <w:rFonts w:ascii="Liberation Serif" w:hAnsi="Liberation Serif" w:cs="Times New Roman"/>
          <w:b/>
          <w:sz w:val="28"/>
          <w:szCs w:val="28"/>
        </w:rPr>
        <w:t>общеобразовательные программы с применением электронного обучения</w:t>
      </w:r>
      <w:r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F86B9F">
        <w:rPr>
          <w:rFonts w:ascii="Liberation Serif" w:hAnsi="Liberation Serif" w:cs="Times New Roman"/>
          <w:b/>
          <w:sz w:val="28"/>
          <w:szCs w:val="28"/>
        </w:rPr>
        <w:t>и дистанционных образовательных технологий</w:t>
      </w:r>
      <w:r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AC7067">
        <w:rPr>
          <w:rFonts w:ascii="Liberation Serif" w:hAnsi="Liberation Serif" w:cs="Times New Roman"/>
          <w:b/>
          <w:sz w:val="28"/>
          <w:szCs w:val="28"/>
        </w:rPr>
        <w:t>в муниципальных общеобразовательных организациях</w:t>
      </w:r>
      <w:r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AC7067">
        <w:rPr>
          <w:rFonts w:ascii="Liberation Serif" w:hAnsi="Liberation Serif" w:cs="Times New Roman"/>
          <w:b/>
          <w:sz w:val="28"/>
          <w:szCs w:val="28"/>
        </w:rPr>
        <w:t>Пышминского городского округа</w:t>
      </w:r>
    </w:p>
    <w:p w:rsidR="00AC7067" w:rsidRDefault="00AC7067" w:rsidP="00586A3B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C7067" w:rsidRDefault="00AC7067" w:rsidP="00586A3B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C7067" w:rsidRDefault="00AC7067" w:rsidP="00325F5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  <w:t>В</w:t>
      </w:r>
      <w:r w:rsidR="00324767">
        <w:rPr>
          <w:rFonts w:ascii="Liberation Serif" w:hAnsi="Liberation Serif" w:cs="Times New Roman"/>
          <w:sz w:val="28"/>
          <w:szCs w:val="28"/>
        </w:rPr>
        <w:t>о исполнение</w:t>
      </w:r>
      <w:r>
        <w:rPr>
          <w:rFonts w:ascii="Liberation Serif" w:hAnsi="Liberation Serif" w:cs="Times New Roman"/>
          <w:sz w:val="28"/>
          <w:szCs w:val="28"/>
        </w:rPr>
        <w:t xml:space="preserve"> постановления Пра</w:t>
      </w:r>
      <w:r w:rsidR="005226E1">
        <w:rPr>
          <w:rFonts w:ascii="Liberation Serif" w:hAnsi="Liberation Serif" w:cs="Times New Roman"/>
          <w:sz w:val="28"/>
          <w:szCs w:val="28"/>
        </w:rPr>
        <w:t>вительства Свердловской области</w:t>
      </w:r>
      <w:r w:rsidR="005226E1">
        <w:rPr>
          <w:rFonts w:ascii="Liberation Serif" w:hAnsi="Liberation Serif" w:cs="Times New Roman"/>
          <w:sz w:val="28"/>
          <w:szCs w:val="28"/>
        </w:rPr>
        <w:br/>
      </w:r>
      <w:r>
        <w:rPr>
          <w:rFonts w:ascii="Liberation Serif" w:hAnsi="Liberation Serif" w:cs="Times New Roman"/>
          <w:sz w:val="28"/>
          <w:szCs w:val="28"/>
        </w:rPr>
        <w:t xml:space="preserve">от 09.04.2020 № 232-ПП «Об установлении на территории Свердловской области денежной компенсации на обеспечение бесплатным питанием отдельных категорий обучающихся, осваивающих основные общеобразовательные программы с применением </w:t>
      </w:r>
      <w:r w:rsidR="005226E1">
        <w:rPr>
          <w:rFonts w:ascii="Liberation Serif" w:hAnsi="Liberation Serif" w:cs="Times New Roman"/>
          <w:sz w:val="28"/>
          <w:szCs w:val="28"/>
        </w:rPr>
        <w:t>электронного обучения и дистанционных образовательных технологий, в соответствии с приказом Министерства образования и молодежной политики Свердловской области от 10.04.2020</w:t>
      </w:r>
      <w:r w:rsidR="005226E1">
        <w:rPr>
          <w:rFonts w:ascii="Liberation Serif" w:hAnsi="Liberation Serif" w:cs="Times New Roman"/>
          <w:sz w:val="28"/>
          <w:szCs w:val="28"/>
        </w:rPr>
        <w:br/>
        <w:t>№ 360-Д «</w:t>
      </w:r>
      <w:r w:rsidR="005226E1" w:rsidRPr="005226E1">
        <w:rPr>
          <w:rFonts w:ascii="Liberation Serif" w:hAnsi="Liberation Serif" w:cs="Times New Roman"/>
          <w:sz w:val="28"/>
          <w:szCs w:val="28"/>
        </w:rPr>
        <w:t>О назначении, выплате и определении размера денежной компенсации</w:t>
      </w:r>
      <w:r w:rsidR="005226E1">
        <w:rPr>
          <w:rFonts w:ascii="Liberation Serif" w:hAnsi="Liberation Serif" w:cs="Times New Roman"/>
          <w:sz w:val="28"/>
          <w:szCs w:val="28"/>
        </w:rPr>
        <w:t xml:space="preserve"> </w:t>
      </w:r>
      <w:r w:rsidR="005226E1" w:rsidRPr="005226E1">
        <w:rPr>
          <w:rFonts w:ascii="Liberation Serif" w:hAnsi="Liberation Serif" w:cs="Times New Roman"/>
          <w:sz w:val="28"/>
          <w:szCs w:val="28"/>
        </w:rPr>
        <w:t xml:space="preserve">на обеспечение бесплатным питанием отдельных категорий обучающихся, осваивающих основные </w:t>
      </w:r>
      <w:r w:rsidR="008134FA">
        <w:rPr>
          <w:rFonts w:ascii="Liberation Serif" w:hAnsi="Liberation Serif" w:cs="Times New Roman"/>
          <w:sz w:val="28"/>
          <w:szCs w:val="28"/>
        </w:rPr>
        <w:t>обще</w:t>
      </w:r>
      <w:r w:rsidR="005226E1" w:rsidRPr="005226E1">
        <w:rPr>
          <w:rFonts w:ascii="Liberation Serif" w:hAnsi="Liberation Serif" w:cs="Times New Roman"/>
          <w:sz w:val="28"/>
          <w:szCs w:val="28"/>
        </w:rPr>
        <w:t>образовательные программы с применением электронного обучения и дистанционных образовательных технологий</w:t>
      </w:r>
      <w:r w:rsidR="005226E1">
        <w:rPr>
          <w:rFonts w:ascii="Liberation Serif" w:hAnsi="Liberation Serif" w:cs="Times New Roman"/>
          <w:sz w:val="28"/>
          <w:szCs w:val="28"/>
        </w:rPr>
        <w:br/>
        <w:t>в государственных образовательных организациях Свердловской области</w:t>
      </w:r>
      <w:r w:rsidR="005226E1">
        <w:rPr>
          <w:rFonts w:ascii="Liberation Serif" w:hAnsi="Liberation Serif" w:cs="Times New Roman"/>
          <w:sz w:val="28"/>
          <w:szCs w:val="28"/>
        </w:rPr>
        <w:br/>
        <w:t>и обособленных структурных подразделениях государственных образовательных организаций Свердловской области, в отношении которых функции и полномочия учредителя осуществляются Министерством обр</w:t>
      </w:r>
      <w:r w:rsidR="00B5752B">
        <w:rPr>
          <w:rFonts w:ascii="Liberation Serif" w:hAnsi="Liberation Serif" w:cs="Times New Roman"/>
          <w:sz w:val="28"/>
          <w:szCs w:val="28"/>
        </w:rPr>
        <w:t>азования и молодежной политики С</w:t>
      </w:r>
      <w:r w:rsidR="005226E1">
        <w:rPr>
          <w:rFonts w:ascii="Liberation Serif" w:hAnsi="Liberation Serif" w:cs="Times New Roman"/>
          <w:sz w:val="28"/>
          <w:szCs w:val="28"/>
        </w:rPr>
        <w:t xml:space="preserve">вердловской области, </w:t>
      </w:r>
      <w:r w:rsidR="005226E1" w:rsidRPr="005226E1">
        <w:rPr>
          <w:rFonts w:ascii="Liberation Serif" w:hAnsi="Liberation Serif" w:cs="Times New Roman"/>
          <w:sz w:val="28"/>
          <w:szCs w:val="28"/>
        </w:rPr>
        <w:t>муниципальных общеобразовательных организациях</w:t>
      </w:r>
      <w:r w:rsidR="005226E1">
        <w:rPr>
          <w:rFonts w:ascii="Liberation Serif" w:hAnsi="Liberation Serif" w:cs="Times New Roman"/>
          <w:sz w:val="28"/>
          <w:szCs w:val="28"/>
        </w:rPr>
        <w:t xml:space="preserve">, расположенных на территории Свердловской области, частных общеобразовательных организациях Свердловской области по имеющим </w:t>
      </w:r>
      <w:r w:rsidR="005226E1">
        <w:rPr>
          <w:rFonts w:ascii="Liberation Serif" w:hAnsi="Liberation Serif" w:cs="Times New Roman"/>
          <w:sz w:val="28"/>
          <w:szCs w:val="28"/>
        </w:rPr>
        <w:lastRenderedPageBreak/>
        <w:t>государственную аккредитацию основным общеобразовательным программам»</w:t>
      </w:r>
      <w:r w:rsidR="00E52ACD">
        <w:rPr>
          <w:rFonts w:ascii="Liberation Serif" w:hAnsi="Liberation Serif" w:cs="Times New Roman"/>
          <w:sz w:val="28"/>
          <w:szCs w:val="28"/>
        </w:rPr>
        <w:t xml:space="preserve">, </w:t>
      </w:r>
      <w:r w:rsidR="000D4AF3">
        <w:rPr>
          <w:rFonts w:ascii="Liberation Serif" w:hAnsi="Liberation Serif" w:cs="Times New Roman"/>
          <w:sz w:val="28"/>
          <w:szCs w:val="28"/>
        </w:rPr>
        <w:t xml:space="preserve">с </w:t>
      </w:r>
      <w:r w:rsidR="00E52ACD">
        <w:rPr>
          <w:rFonts w:ascii="Liberation Serif" w:hAnsi="Liberation Serif" w:cs="Times New Roman"/>
          <w:sz w:val="28"/>
          <w:szCs w:val="28"/>
        </w:rPr>
        <w:t xml:space="preserve">постановлением администрации Пышминского городского </w:t>
      </w:r>
      <w:r w:rsidR="00E52ACD" w:rsidRPr="00325F5B">
        <w:rPr>
          <w:rFonts w:ascii="Liberation Serif" w:hAnsi="Liberation Serif" w:cs="Times New Roman"/>
          <w:sz w:val="28"/>
          <w:szCs w:val="28"/>
          <w:highlight w:val="yellow"/>
        </w:rPr>
        <w:t>округа от</w:t>
      </w:r>
      <w:r w:rsidR="00324767" w:rsidRPr="00325F5B">
        <w:rPr>
          <w:rFonts w:ascii="Liberation Serif" w:hAnsi="Liberation Serif" w:cs="Times New Roman"/>
          <w:sz w:val="28"/>
          <w:szCs w:val="28"/>
          <w:highlight w:val="yellow"/>
        </w:rPr>
        <w:t xml:space="preserve">  № </w:t>
      </w:r>
      <w:r w:rsidR="00325F5B" w:rsidRPr="00325F5B">
        <w:rPr>
          <w:rFonts w:ascii="Liberation Serif" w:hAnsi="Liberation Serif" w:cs="Times New Roman"/>
          <w:sz w:val="28"/>
          <w:szCs w:val="28"/>
          <w:highlight w:val="yellow"/>
        </w:rPr>
        <w:t>«</w:t>
      </w:r>
      <w:r w:rsidR="00325F5B" w:rsidRPr="00325F5B">
        <w:rPr>
          <w:rFonts w:ascii="Liberation Serif" w:hAnsi="Liberation Serif" w:cs="Times New Roman"/>
          <w:sz w:val="28"/>
          <w:szCs w:val="28"/>
        </w:rPr>
        <w:t>О назначении, выплате и определении размера денежной компенсации</w:t>
      </w:r>
      <w:r w:rsidR="00325F5B">
        <w:rPr>
          <w:rFonts w:ascii="Liberation Serif" w:hAnsi="Liberation Serif" w:cs="Times New Roman"/>
          <w:sz w:val="28"/>
          <w:szCs w:val="28"/>
        </w:rPr>
        <w:t xml:space="preserve"> </w:t>
      </w:r>
      <w:r w:rsidR="00325F5B" w:rsidRPr="00325F5B">
        <w:rPr>
          <w:rFonts w:ascii="Liberation Serif" w:hAnsi="Liberation Serif" w:cs="Times New Roman"/>
          <w:sz w:val="28"/>
          <w:szCs w:val="28"/>
        </w:rPr>
        <w:t>на обеспечение бесплатным питанием отдельных категорий обучающихся, осваивающих основные общеобразовательные программы с применением электронного обучения и дистанционных образовательных технологий</w:t>
      </w:r>
      <w:r w:rsidR="00325F5B">
        <w:rPr>
          <w:rFonts w:ascii="Liberation Serif" w:hAnsi="Liberation Serif" w:cs="Times New Roman"/>
          <w:sz w:val="28"/>
          <w:szCs w:val="28"/>
        </w:rPr>
        <w:t xml:space="preserve"> </w:t>
      </w:r>
      <w:r w:rsidR="00325F5B" w:rsidRPr="00325F5B">
        <w:rPr>
          <w:rFonts w:ascii="Liberation Serif" w:hAnsi="Liberation Serif" w:cs="Times New Roman"/>
          <w:sz w:val="28"/>
          <w:szCs w:val="28"/>
        </w:rPr>
        <w:t>в муниципальных общеобразовательных организациях</w:t>
      </w:r>
      <w:r w:rsidR="00325F5B">
        <w:rPr>
          <w:rFonts w:ascii="Liberation Serif" w:hAnsi="Liberation Serif" w:cs="Times New Roman"/>
          <w:sz w:val="28"/>
          <w:szCs w:val="28"/>
        </w:rPr>
        <w:t xml:space="preserve"> </w:t>
      </w:r>
      <w:r w:rsidR="00325F5B" w:rsidRPr="00325F5B">
        <w:rPr>
          <w:rFonts w:ascii="Liberation Serif" w:hAnsi="Liberation Serif" w:cs="Times New Roman"/>
          <w:sz w:val="28"/>
          <w:szCs w:val="28"/>
        </w:rPr>
        <w:t>Пышминского городского округа</w:t>
      </w:r>
      <w:r w:rsidR="00325F5B">
        <w:rPr>
          <w:rFonts w:ascii="Liberation Serif" w:hAnsi="Liberation Serif" w:cs="Times New Roman"/>
          <w:sz w:val="28"/>
          <w:szCs w:val="28"/>
        </w:rPr>
        <w:t>»</w:t>
      </w:r>
      <w:r w:rsidR="00E52ACD">
        <w:rPr>
          <w:rFonts w:ascii="Liberation Serif" w:hAnsi="Liberation Serif" w:cs="Times New Roman"/>
          <w:sz w:val="28"/>
          <w:szCs w:val="28"/>
        </w:rPr>
        <w:t>,</w:t>
      </w:r>
    </w:p>
    <w:p w:rsidR="005226E1" w:rsidRDefault="005226E1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ПОСТАНОВЛЯЮ:</w:t>
      </w:r>
    </w:p>
    <w:p w:rsidR="00325F5B" w:rsidRDefault="005226E1" w:rsidP="00325F5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  <w:r w:rsidR="00325F5B">
        <w:rPr>
          <w:rFonts w:ascii="Liberation Serif" w:hAnsi="Liberation Serif" w:cs="Times New Roman"/>
          <w:sz w:val="28"/>
          <w:szCs w:val="28"/>
        </w:rPr>
        <w:t xml:space="preserve">1. </w:t>
      </w:r>
      <w:r w:rsidR="00325F5B" w:rsidRPr="00325F5B">
        <w:rPr>
          <w:rFonts w:ascii="Liberation Serif" w:hAnsi="Liberation Serif" w:cs="Times New Roman"/>
          <w:sz w:val="28"/>
          <w:szCs w:val="28"/>
        </w:rPr>
        <w:t>Утвердить Порядок предоставления документов на получение денежной компенсации на обеспечение бесплатным питанием отдельных категорий обучающихся, осваивающих основные общеобразовательные программы с применением электронного обучения и дистанционных образовательных технологий</w:t>
      </w:r>
      <w:r w:rsidR="00325F5B">
        <w:rPr>
          <w:rFonts w:ascii="Liberation Serif" w:hAnsi="Liberation Serif" w:cs="Times New Roman"/>
          <w:sz w:val="28"/>
          <w:szCs w:val="28"/>
        </w:rPr>
        <w:t xml:space="preserve"> </w:t>
      </w:r>
      <w:r w:rsidR="00325F5B" w:rsidRPr="00325F5B">
        <w:rPr>
          <w:rFonts w:ascii="Liberation Serif" w:hAnsi="Liberation Serif" w:cs="Times New Roman"/>
          <w:sz w:val="28"/>
          <w:szCs w:val="28"/>
        </w:rPr>
        <w:t>в муниципальных общеобразовательных организациях Пышминского городского округа</w:t>
      </w:r>
      <w:r w:rsidR="00325F5B">
        <w:rPr>
          <w:rFonts w:ascii="Liberation Serif" w:hAnsi="Liberation Serif" w:cs="Times New Roman"/>
          <w:sz w:val="28"/>
          <w:szCs w:val="28"/>
        </w:rPr>
        <w:t xml:space="preserve"> (прилагается).</w:t>
      </w:r>
    </w:p>
    <w:p w:rsidR="00CF09BE" w:rsidRDefault="00325F5B" w:rsidP="00325F5B">
      <w:pPr>
        <w:spacing w:after="0" w:line="240" w:lineRule="auto"/>
        <w:ind w:firstLine="70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</w:t>
      </w:r>
      <w:r w:rsidR="00CF09BE">
        <w:rPr>
          <w:rFonts w:ascii="Liberation Serif" w:hAnsi="Liberation Serif" w:cs="Times New Roman"/>
          <w:sz w:val="28"/>
          <w:szCs w:val="28"/>
        </w:rPr>
        <w:t>.</w:t>
      </w:r>
      <w:r w:rsidR="00CF09BE" w:rsidRPr="00F1477F">
        <w:rPr>
          <w:rFonts w:ascii="Liberation Serif" w:hAnsi="Liberation Serif" w:cs="Times New Roman"/>
          <w:sz w:val="28"/>
          <w:szCs w:val="28"/>
        </w:rPr>
        <w:t xml:space="preserve"> </w:t>
      </w:r>
      <w:r w:rsidR="00CF09BE">
        <w:rPr>
          <w:rFonts w:ascii="Liberation Serif" w:hAnsi="Liberation Serif" w:cs="Times New Roman"/>
          <w:sz w:val="28"/>
          <w:szCs w:val="28"/>
        </w:rPr>
        <w:t>Настоящее</w:t>
      </w:r>
      <w:r w:rsidR="00CF09BE" w:rsidRPr="00F1477F">
        <w:rPr>
          <w:rFonts w:ascii="Liberation Serif" w:hAnsi="Liberation Serif" w:cs="Times New Roman"/>
          <w:sz w:val="28"/>
          <w:szCs w:val="28"/>
        </w:rPr>
        <w:t xml:space="preserve"> пост</w:t>
      </w:r>
      <w:r w:rsidR="00CF09BE">
        <w:rPr>
          <w:rFonts w:ascii="Liberation Serif" w:hAnsi="Liberation Serif" w:cs="Times New Roman"/>
          <w:sz w:val="28"/>
          <w:szCs w:val="28"/>
        </w:rPr>
        <w:t>ановление вступает в силу с момента его подписания</w:t>
      </w:r>
      <w:r w:rsidR="00CF09BE" w:rsidRPr="00F1477F">
        <w:rPr>
          <w:rFonts w:ascii="Liberation Serif" w:hAnsi="Liberation Serif" w:cs="Times New Roman"/>
          <w:sz w:val="28"/>
          <w:szCs w:val="28"/>
        </w:rPr>
        <w:t>.</w:t>
      </w:r>
    </w:p>
    <w:p w:rsidR="00CF09BE" w:rsidRPr="00F1477F" w:rsidRDefault="00325F5B" w:rsidP="00586A3B">
      <w:pPr>
        <w:spacing w:after="0" w:line="240" w:lineRule="auto"/>
        <w:ind w:firstLine="70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</w:t>
      </w:r>
      <w:r w:rsidR="00CF09BE" w:rsidRPr="00F1477F">
        <w:rPr>
          <w:rFonts w:ascii="Liberation Serif" w:hAnsi="Liberation Serif" w:cs="Times New Roman"/>
          <w:sz w:val="28"/>
          <w:szCs w:val="28"/>
        </w:rPr>
        <w:t xml:space="preserve">. Настоящее постановление </w:t>
      </w:r>
      <w:r w:rsidR="00104415">
        <w:rPr>
          <w:rFonts w:ascii="Liberation Serif" w:hAnsi="Liberation Serif" w:cs="Times New Roman"/>
          <w:sz w:val="28"/>
          <w:szCs w:val="28"/>
        </w:rPr>
        <w:t>опубликовать</w:t>
      </w:r>
      <w:r w:rsidR="00CF09BE" w:rsidRPr="00F1477F">
        <w:rPr>
          <w:rFonts w:ascii="Liberation Serif" w:hAnsi="Liberation Serif" w:cs="Times New Roman"/>
          <w:sz w:val="28"/>
          <w:szCs w:val="28"/>
        </w:rPr>
        <w:t xml:space="preserve"> </w:t>
      </w:r>
      <w:r w:rsidR="00DB5F14">
        <w:rPr>
          <w:rFonts w:ascii="Liberation Serif" w:hAnsi="Liberation Serif" w:cs="Times New Roman"/>
          <w:sz w:val="28"/>
          <w:szCs w:val="28"/>
        </w:rPr>
        <w:t>в газете «Пышминские вести» и разместить на официальном сайте Пышминского городского округа (</w:t>
      </w:r>
      <w:r w:rsidR="00DB5F14">
        <w:rPr>
          <w:rFonts w:ascii="Liberation Serif" w:hAnsi="Liberation Serif" w:cs="Times New Roman"/>
          <w:sz w:val="28"/>
          <w:szCs w:val="28"/>
          <w:lang w:val="en-US"/>
        </w:rPr>
        <w:t>www</w:t>
      </w:r>
      <w:r w:rsidR="00DB5F14">
        <w:rPr>
          <w:rFonts w:ascii="Liberation Serif" w:hAnsi="Liberation Serif" w:cs="Times New Roman"/>
          <w:sz w:val="28"/>
          <w:szCs w:val="28"/>
        </w:rPr>
        <w:t>.пышминский-го.рф)</w:t>
      </w:r>
      <w:r w:rsidR="00CF09BE" w:rsidRPr="005D74C3">
        <w:rPr>
          <w:rFonts w:ascii="Liberation Serif" w:hAnsi="Liberation Serif" w:cs="Times New Roman"/>
          <w:sz w:val="28"/>
          <w:szCs w:val="28"/>
        </w:rPr>
        <w:t>.</w:t>
      </w:r>
    </w:p>
    <w:p w:rsidR="00CF09BE" w:rsidRPr="00F1477F" w:rsidRDefault="00325F5B" w:rsidP="00586A3B">
      <w:pPr>
        <w:spacing w:after="0" w:line="240" w:lineRule="auto"/>
        <w:ind w:firstLine="70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</w:t>
      </w:r>
      <w:r w:rsidR="00CF09BE" w:rsidRPr="00F1477F">
        <w:rPr>
          <w:rFonts w:ascii="Liberation Serif" w:hAnsi="Liberation Serif" w:cs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Пышминского городского округа по социальным вопросам А.А. Варлакова.</w:t>
      </w:r>
    </w:p>
    <w:p w:rsidR="00CF09BE" w:rsidRDefault="00CF09BE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F09BE" w:rsidRDefault="00CF09BE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F09BE" w:rsidRDefault="00B5752B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Глава </w:t>
      </w:r>
      <w:r w:rsidR="00CF09BE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                  </w:t>
      </w:r>
      <w:r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CF09BE">
        <w:rPr>
          <w:rFonts w:ascii="Liberation Serif" w:hAnsi="Liberation Serif" w:cs="Times New Roman"/>
          <w:sz w:val="28"/>
          <w:szCs w:val="28"/>
        </w:rPr>
        <w:t xml:space="preserve">                  В.В. Соколов</w:t>
      </w:r>
    </w:p>
    <w:p w:rsidR="008134FA" w:rsidRDefault="008134FA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3745B1" w:rsidRDefault="003745B1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br w:type="page"/>
      </w:r>
    </w:p>
    <w:tbl>
      <w:tblPr>
        <w:tblStyle w:val="a4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535"/>
      </w:tblGrid>
      <w:tr w:rsidR="008134FA" w:rsidTr="008134FA">
        <w:tc>
          <w:tcPr>
            <w:tcW w:w="5637" w:type="dxa"/>
          </w:tcPr>
          <w:p w:rsidR="008134FA" w:rsidRDefault="008134FA" w:rsidP="00586A3B">
            <w:pPr>
              <w:jc w:val="both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4535" w:type="dxa"/>
          </w:tcPr>
          <w:p w:rsidR="008134FA" w:rsidRDefault="00325F5B" w:rsidP="00586A3B">
            <w:pPr>
              <w:ind w:left="-108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Приложение</w:t>
            </w:r>
          </w:p>
          <w:p w:rsidR="008134FA" w:rsidRDefault="00573CD2" w:rsidP="00573CD2">
            <w:pPr>
              <w:ind w:left="-108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к постановлению</w:t>
            </w:r>
            <w:r w:rsidR="008134FA">
              <w:rPr>
                <w:rFonts w:ascii="Liberation Serif" w:hAnsi="Liberation Serif" w:cs="Times New Roman"/>
                <w:sz w:val="28"/>
                <w:szCs w:val="28"/>
              </w:rPr>
              <w:t xml:space="preserve"> администрации Пышминского городского округа</w:t>
            </w:r>
            <w:r w:rsidR="008134FA">
              <w:rPr>
                <w:rFonts w:ascii="Liberation Serif" w:hAnsi="Liberation Serif" w:cs="Times New Roman"/>
                <w:sz w:val="28"/>
                <w:szCs w:val="28"/>
              </w:rPr>
              <w:br/>
              <w:t>от ____________ № __________</w:t>
            </w:r>
          </w:p>
        </w:tc>
      </w:tr>
    </w:tbl>
    <w:p w:rsidR="00D3463A" w:rsidRDefault="00D3463A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8134FA" w:rsidRDefault="008134FA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325F5B" w:rsidRPr="00325F5B" w:rsidRDefault="00325F5B" w:rsidP="00325F5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325F5B">
        <w:rPr>
          <w:rFonts w:ascii="Liberation Serif" w:hAnsi="Liberation Serif" w:cs="Times New Roman"/>
          <w:sz w:val="28"/>
          <w:szCs w:val="28"/>
        </w:rPr>
        <w:t>ПОРЯДОК</w:t>
      </w:r>
    </w:p>
    <w:p w:rsidR="008134FA" w:rsidRDefault="00325F5B" w:rsidP="00325F5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325F5B">
        <w:rPr>
          <w:rFonts w:ascii="Liberation Serif" w:hAnsi="Liberation Serif" w:cs="Times New Roman"/>
          <w:sz w:val="28"/>
          <w:szCs w:val="28"/>
        </w:rPr>
        <w:t>предоставления документов на получение денежной компенсации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>на обеспечение бесплатным питанием отдельных категорий обучающихся,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>осваивающих основные общеобразовательные программы с применением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>электронного обучения и дистанционных образовательных технологий</w:t>
      </w:r>
      <w:r w:rsidR="00AD718A">
        <w:rPr>
          <w:rFonts w:ascii="Liberation Serif" w:hAnsi="Liberation Serif" w:cs="Times New Roman"/>
          <w:sz w:val="28"/>
          <w:szCs w:val="28"/>
        </w:rPr>
        <w:t xml:space="preserve"> </w:t>
      </w:r>
      <w:r w:rsidR="008134FA" w:rsidRPr="008134FA">
        <w:rPr>
          <w:rFonts w:ascii="Liberation Serif" w:hAnsi="Liberation Serif" w:cs="Times New Roman"/>
          <w:sz w:val="28"/>
          <w:szCs w:val="28"/>
        </w:rPr>
        <w:t>в муниципальных общеобразовательных организациях</w:t>
      </w:r>
      <w:r w:rsidR="00AD718A">
        <w:rPr>
          <w:rFonts w:ascii="Liberation Serif" w:hAnsi="Liberation Serif" w:cs="Times New Roman"/>
          <w:sz w:val="28"/>
          <w:szCs w:val="28"/>
        </w:rPr>
        <w:t xml:space="preserve"> </w:t>
      </w:r>
      <w:r w:rsidR="008134FA" w:rsidRPr="008134FA">
        <w:rPr>
          <w:rFonts w:ascii="Liberation Serif" w:hAnsi="Liberation Serif" w:cs="Times New Roman"/>
          <w:sz w:val="28"/>
          <w:szCs w:val="28"/>
        </w:rPr>
        <w:t>Пышминского городского округа</w:t>
      </w:r>
    </w:p>
    <w:p w:rsidR="00AD718A" w:rsidRDefault="00AD718A" w:rsidP="00586A3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AD718A" w:rsidRDefault="00AD718A" w:rsidP="00586A3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325F5B" w:rsidRPr="00325F5B" w:rsidRDefault="00325F5B" w:rsidP="00325F5B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25F5B">
        <w:rPr>
          <w:rFonts w:ascii="Liberation Serif" w:hAnsi="Liberation Serif" w:cs="Times New Roman"/>
          <w:sz w:val="28"/>
          <w:szCs w:val="28"/>
        </w:rPr>
        <w:t>1. Информация о приеме заявлений на установление денежной компенсации на обеспечение бесплатным питанием отдельных категорий обучающихся</w:t>
      </w:r>
      <w:r>
        <w:rPr>
          <w:rFonts w:ascii="Liberation Serif" w:hAnsi="Liberation Serif" w:cs="Times New Roman"/>
          <w:sz w:val="28"/>
          <w:szCs w:val="28"/>
        </w:rPr>
        <w:t>,</w:t>
      </w:r>
      <w:r w:rsidRPr="00325F5B">
        <w:rPr>
          <w:rFonts w:ascii="Liberation Serif" w:hAnsi="Liberation Serif" w:cs="Times New Roman"/>
          <w:sz w:val="28"/>
          <w:szCs w:val="28"/>
        </w:rPr>
        <w:t xml:space="preserve"> осваивающих основные общеобразовательные программы с применением электронного обучения и дистанционных образовательных технологий </w:t>
      </w:r>
      <w:r w:rsidRPr="008134FA">
        <w:rPr>
          <w:rFonts w:ascii="Liberation Serif" w:hAnsi="Liberation Serif" w:cs="Times New Roman"/>
          <w:sz w:val="28"/>
          <w:szCs w:val="28"/>
        </w:rPr>
        <w:t>в муниципальных общеобразовательных организациях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8134FA">
        <w:rPr>
          <w:rFonts w:ascii="Liberation Serif" w:hAnsi="Liberation Serif" w:cs="Times New Roman"/>
          <w:sz w:val="28"/>
          <w:szCs w:val="28"/>
        </w:rPr>
        <w:t>Пышминского городского округа</w:t>
      </w:r>
      <w:r>
        <w:rPr>
          <w:rFonts w:ascii="Liberation Serif" w:hAnsi="Liberation Serif" w:cs="Times New Roman"/>
          <w:sz w:val="28"/>
          <w:szCs w:val="28"/>
        </w:rPr>
        <w:t xml:space="preserve"> (далее - денежная компенсация),</w:t>
      </w:r>
      <w:r w:rsidRPr="00325F5B">
        <w:rPr>
          <w:rFonts w:ascii="Liberation Serif" w:hAnsi="Liberation Serif" w:cs="Times New Roman"/>
          <w:sz w:val="28"/>
          <w:szCs w:val="28"/>
        </w:rPr>
        <w:t xml:space="preserve"> размещается на официальных сайтах </w:t>
      </w:r>
      <w:r w:rsidRPr="008134FA">
        <w:rPr>
          <w:rFonts w:ascii="Liberation Serif" w:hAnsi="Liberation Serif" w:cs="Times New Roman"/>
          <w:sz w:val="28"/>
          <w:szCs w:val="28"/>
        </w:rPr>
        <w:t xml:space="preserve">муниципальных </w:t>
      </w:r>
      <w:r>
        <w:rPr>
          <w:rFonts w:ascii="Liberation Serif" w:hAnsi="Liberation Serif" w:cs="Times New Roman"/>
          <w:sz w:val="28"/>
          <w:szCs w:val="28"/>
        </w:rPr>
        <w:t xml:space="preserve">общеобразовательных организаций </w:t>
      </w:r>
      <w:r w:rsidRPr="008134FA">
        <w:rPr>
          <w:rFonts w:ascii="Liberation Serif" w:hAnsi="Liberation Serif" w:cs="Times New Roman"/>
          <w:sz w:val="28"/>
          <w:szCs w:val="28"/>
        </w:rPr>
        <w:t>Пышминского городского округа</w:t>
      </w:r>
      <w:r w:rsidRPr="00325F5B"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 xml:space="preserve">(далее - </w:t>
      </w:r>
      <w:r>
        <w:rPr>
          <w:rFonts w:ascii="Liberation Serif" w:hAnsi="Liberation Serif" w:cs="Times New Roman"/>
          <w:sz w:val="28"/>
          <w:szCs w:val="28"/>
        </w:rPr>
        <w:t>общеобразовательная организация)</w:t>
      </w:r>
      <w:r w:rsidRPr="00325F5B">
        <w:rPr>
          <w:rFonts w:ascii="Liberation Serif" w:hAnsi="Liberation Serif" w:cs="Times New Roman"/>
          <w:sz w:val="28"/>
          <w:szCs w:val="28"/>
        </w:rPr>
        <w:t xml:space="preserve"> в информационно-телекоммуникационной сети «Интернет» (далее - сеть Интернет).</w:t>
      </w:r>
    </w:p>
    <w:p w:rsidR="00325F5B" w:rsidRPr="00325F5B" w:rsidRDefault="00325F5B" w:rsidP="00325F5B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 </w:t>
      </w:r>
      <w:r w:rsidRPr="00325F5B">
        <w:rPr>
          <w:rFonts w:ascii="Liberation Serif" w:hAnsi="Liberation Serif" w:cs="Times New Roman"/>
          <w:sz w:val="28"/>
          <w:szCs w:val="28"/>
        </w:rPr>
        <w:t xml:space="preserve">Прием заявлений на установление денежной компенсации (далее - заявление) осуществляется </w:t>
      </w:r>
      <w:r>
        <w:rPr>
          <w:rFonts w:ascii="Liberation Serif" w:hAnsi="Liberation Serif" w:cs="Times New Roman"/>
          <w:sz w:val="28"/>
          <w:szCs w:val="28"/>
        </w:rPr>
        <w:t>обще</w:t>
      </w:r>
      <w:r w:rsidRPr="00325F5B">
        <w:rPr>
          <w:rFonts w:ascii="Liberation Serif" w:hAnsi="Liberation Serif" w:cs="Times New Roman"/>
          <w:sz w:val="28"/>
          <w:szCs w:val="28"/>
        </w:rPr>
        <w:t xml:space="preserve">образовательной организацией, которая для приема заявлений вправе применять предварительную запись по телефону, указанному в информации на официальном сайте </w:t>
      </w:r>
      <w:r w:rsidR="00574736">
        <w:rPr>
          <w:rFonts w:ascii="Liberation Serif" w:hAnsi="Liberation Serif" w:cs="Times New Roman"/>
          <w:sz w:val="28"/>
          <w:szCs w:val="28"/>
        </w:rPr>
        <w:t>обще</w:t>
      </w:r>
      <w:r w:rsidRPr="00325F5B">
        <w:rPr>
          <w:rFonts w:ascii="Liberation Serif" w:hAnsi="Liberation Serif" w:cs="Times New Roman"/>
          <w:sz w:val="28"/>
          <w:szCs w:val="28"/>
        </w:rPr>
        <w:t>образовательной организации в сети Интернет.</w:t>
      </w:r>
    </w:p>
    <w:p w:rsidR="00325F5B" w:rsidRPr="00325F5B" w:rsidRDefault="00574736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3. </w:t>
      </w:r>
      <w:r w:rsidR="00325F5B" w:rsidRPr="00325F5B">
        <w:rPr>
          <w:rFonts w:ascii="Liberation Serif" w:hAnsi="Liberation Serif" w:cs="Times New Roman"/>
          <w:sz w:val="28"/>
          <w:szCs w:val="28"/>
        </w:rPr>
        <w:t xml:space="preserve">Ответственные лица за прием заявлений, обработку персональных данных заявителей определяются приказом руководителя </w:t>
      </w:r>
      <w:r>
        <w:rPr>
          <w:rFonts w:ascii="Liberation Serif" w:hAnsi="Liberation Serif" w:cs="Times New Roman"/>
          <w:sz w:val="28"/>
          <w:szCs w:val="28"/>
        </w:rPr>
        <w:t>обще</w:t>
      </w:r>
      <w:r w:rsidR="00325F5B" w:rsidRPr="00325F5B">
        <w:rPr>
          <w:rFonts w:ascii="Liberation Serif" w:hAnsi="Liberation Serif" w:cs="Times New Roman"/>
          <w:sz w:val="28"/>
          <w:szCs w:val="28"/>
        </w:rPr>
        <w:t>образовательной организации.</w:t>
      </w:r>
    </w:p>
    <w:p w:rsidR="00325F5B" w:rsidRPr="00325F5B" w:rsidRDefault="00574736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4. </w:t>
      </w:r>
      <w:r w:rsidR="00325F5B" w:rsidRPr="00325F5B">
        <w:rPr>
          <w:rFonts w:ascii="Liberation Serif" w:hAnsi="Liberation Serif" w:cs="Times New Roman"/>
          <w:sz w:val="28"/>
          <w:szCs w:val="28"/>
        </w:rPr>
        <w:t xml:space="preserve">Организация работы </w:t>
      </w:r>
      <w:r>
        <w:rPr>
          <w:rFonts w:ascii="Liberation Serif" w:hAnsi="Liberation Serif" w:cs="Times New Roman"/>
          <w:sz w:val="28"/>
          <w:szCs w:val="28"/>
        </w:rPr>
        <w:t>обще</w:t>
      </w:r>
      <w:r w:rsidR="00325F5B" w:rsidRPr="00325F5B">
        <w:rPr>
          <w:rFonts w:ascii="Liberation Serif" w:hAnsi="Liberation Serif" w:cs="Times New Roman"/>
          <w:sz w:val="28"/>
          <w:szCs w:val="28"/>
        </w:rPr>
        <w:t>образовательной организации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325F5B" w:rsidRPr="00325F5B">
        <w:rPr>
          <w:rFonts w:ascii="Liberation Serif" w:hAnsi="Liberation Serif" w:cs="Times New Roman"/>
          <w:sz w:val="28"/>
          <w:szCs w:val="28"/>
        </w:rPr>
        <w:t>по приему (выдаче) заявителям документов об установлении (отказу в установлении) денежной компенсации должна соответствовать нормам, установленным Указом Губернатора Свердл</w:t>
      </w:r>
      <w:r>
        <w:rPr>
          <w:rFonts w:ascii="Liberation Serif" w:hAnsi="Liberation Serif" w:cs="Times New Roman"/>
          <w:sz w:val="28"/>
          <w:szCs w:val="28"/>
        </w:rPr>
        <w:t xml:space="preserve">овской области от 18.03.2020 № </w:t>
      </w:r>
      <w:r w:rsidR="00325F5B" w:rsidRPr="00325F5B">
        <w:rPr>
          <w:rFonts w:ascii="Liberation Serif" w:hAnsi="Liberation Serif" w:cs="Times New Roman"/>
          <w:sz w:val="28"/>
          <w:szCs w:val="28"/>
        </w:rPr>
        <w:t>100-УГ «О введении на территории Свердловской области режима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325F5B" w:rsidRPr="00325F5B">
        <w:rPr>
          <w:rFonts w:ascii="Liberation Serif" w:hAnsi="Liberation Serif" w:cs="Times New Roman"/>
          <w:sz w:val="28"/>
          <w:szCs w:val="28"/>
        </w:rPr>
        <w:t xml:space="preserve">повышенной готовности и принятии дополнительных мер по </w:t>
      </w:r>
      <w:r>
        <w:rPr>
          <w:rFonts w:ascii="Liberation Serif" w:hAnsi="Liberation Serif" w:cs="Times New Roman"/>
          <w:sz w:val="28"/>
          <w:szCs w:val="28"/>
        </w:rPr>
        <w:t>защите населения от новой корона</w:t>
      </w:r>
      <w:r w:rsidR="00325F5B" w:rsidRPr="00325F5B">
        <w:rPr>
          <w:rFonts w:ascii="Liberation Serif" w:hAnsi="Liberation Serif" w:cs="Times New Roman"/>
          <w:sz w:val="28"/>
          <w:szCs w:val="28"/>
        </w:rPr>
        <w:t>вирусной инфекции (2029-nCoV)», а также письмом Федеральной службы по надзору в сфере защиты прав потребителей и благополучия человека от 07.04.2020 № 02/6338-2020-15.</w:t>
      </w:r>
    </w:p>
    <w:p w:rsidR="00325F5B" w:rsidRPr="00325F5B" w:rsidRDefault="00325F5B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25F5B">
        <w:rPr>
          <w:rFonts w:ascii="Liberation Serif" w:hAnsi="Liberation Serif" w:cs="Times New Roman"/>
          <w:sz w:val="28"/>
          <w:szCs w:val="28"/>
        </w:rPr>
        <w:t>5</w:t>
      </w:r>
      <w:r w:rsidR="00574736">
        <w:rPr>
          <w:rFonts w:ascii="Liberation Serif" w:hAnsi="Liberation Serif" w:cs="Times New Roman"/>
          <w:sz w:val="28"/>
          <w:szCs w:val="28"/>
        </w:rPr>
        <w:t>. Обще</w:t>
      </w:r>
      <w:r w:rsidRPr="00325F5B">
        <w:rPr>
          <w:rFonts w:ascii="Liberation Serif" w:hAnsi="Liberation Serif" w:cs="Times New Roman"/>
          <w:sz w:val="28"/>
          <w:szCs w:val="28"/>
        </w:rPr>
        <w:t>образовательная организация не вправе требовать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 xml:space="preserve">от заявителей дополнительных документов, чем указаны в пункте 5 Порядка назначения и выплаты денежной компенсации на обеспечение бесплатным питанием отдельных категорий обучающихся, осваивающих основные </w:t>
      </w:r>
      <w:r w:rsidR="00574736">
        <w:rPr>
          <w:rFonts w:ascii="Liberation Serif" w:hAnsi="Liberation Serif" w:cs="Times New Roman"/>
          <w:sz w:val="28"/>
          <w:szCs w:val="28"/>
        </w:rPr>
        <w:t xml:space="preserve">общеобразовательные программы с применением </w:t>
      </w:r>
      <w:r w:rsidRPr="00325F5B">
        <w:rPr>
          <w:rFonts w:ascii="Liberation Serif" w:hAnsi="Liberation Serif" w:cs="Times New Roman"/>
          <w:sz w:val="28"/>
          <w:szCs w:val="28"/>
        </w:rPr>
        <w:t>электронного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>обучения и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 xml:space="preserve">дистанционных образовательных технологий в </w:t>
      </w:r>
      <w:r w:rsidR="00574736" w:rsidRPr="008134FA">
        <w:rPr>
          <w:rFonts w:ascii="Liberation Serif" w:hAnsi="Liberation Serif" w:cs="Times New Roman"/>
          <w:sz w:val="28"/>
          <w:szCs w:val="28"/>
        </w:rPr>
        <w:t xml:space="preserve">муниципальных общеобразовательных </w:t>
      </w:r>
      <w:r w:rsidR="00574736" w:rsidRPr="008134FA">
        <w:rPr>
          <w:rFonts w:ascii="Liberation Serif" w:hAnsi="Liberation Serif" w:cs="Times New Roman"/>
          <w:sz w:val="28"/>
          <w:szCs w:val="28"/>
        </w:rPr>
        <w:lastRenderedPageBreak/>
        <w:t>организациях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="00574736" w:rsidRPr="008134FA">
        <w:rPr>
          <w:rFonts w:ascii="Liberation Serif" w:hAnsi="Liberation Serif" w:cs="Times New Roman"/>
          <w:sz w:val="28"/>
          <w:szCs w:val="28"/>
        </w:rPr>
        <w:t>Пышминского городского округа</w:t>
      </w:r>
      <w:r w:rsidRPr="00325F5B">
        <w:rPr>
          <w:rFonts w:ascii="Liberation Serif" w:hAnsi="Liberation Serif" w:cs="Times New Roman"/>
          <w:sz w:val="28"/>
          <w:szCs w:val="28"/>
        </w:rPr>
        <w:t xml:space="preserve">, утвержденного </w:t>
      </w:r>
      <w:r w:rsidR="00574736">
        <w:rPr>
          <w:rFonts w:ascii="Liberation Serif" w:hAnsi="Liberation Serif" w:cs="Times New Roman"/>
          <w:sz w:val="28"/>
          <w:szCs w:val="28"/>
        </w:rPr>
        <w:t xml:space="preserve">постановлением администрации Пышминского городского </w:t>
      </w:r>
      <w:r w:rsidR="00574736" w:rsidRPr="00574736">
        <w:rPr>
          <w:rFonts w:ascii="Liberation Serif" w:hAnsi="Liberation Serif" w:cs="Times New Roman"/>
          <w:sz w:val="28"/>
          <w:szCs w:val="28"/>
          <w:highlight w:val="yellow"/>
        </w:rPr>
        <w:t>округа</w:t>
      </w:r>
      <w:r w:rsidRPr="00574736">
        <w:rPr>
          <w:rFonts w:ascii="Liberation Serif" w:hAnsi="Liberation Serif" w:cs="Times New Roman"/>
          <w:sz w:val="28"/>
          <w:szCs w:val="28"/>
          <w:highlight w:val="yellow"/>
        </w:rPr>
        <w:t xml:space="preserve"> о</w:t>
      </w:r>
      <w:r w:rsidR="00574736" w:rsidRPr="00574736">
        <w:rPr>
          <w:rFonts w:ascii="Liberation Serif" w:hAnsi="Liberation Serif" w:cs="Times New Roman"/>
          <w:sz w:val="28"/>
          <w:szCs w:val="28"/>
          <w:highlight w:val="yellow"/>
        </w:rPr>
        <w:t xml:space="preserve">т .04.2020 № </w:t>
      </w:r>
      <w:r w:rsidRPr="00574736">
        <w:rPr>
          <w:rFonts w:ascii="Liberation Serif" w:hAnsi="Liberation Serif" w:cs="Times New Roman"/>
          <w:sz w:val="28"/>
          <w:szCs w:val="28"/>
          <w:highlight w:val="yellow"/>
        </w:rPr>
        <w:t xml:space="preserve"> «</w:t>
      </w:r>
      <w:r w:rsidR="00574736" w:rsidRPr="00325F5B">
        <w:rPr>
          <w:rFonts w:ascii="Liberation Serif" w:hAnsi="Liberation Serif" w:cs="Times New Roman"/>
          <w:sz w:val="28"/>
          <w:szCs w:val="28"/>
        </w:rPr>
        <w:t>О назначении, выплате и определении размера денежной компенсации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="00574736" w:rsidRPr="00325F5B">
        <w:rPr>
          <w:rFonts w:ascii="Liberation Serif" w:hAnsi="Liberation Serif" w:cs="Times New Roman"/>
          <w:sz w:val="28"/>
          <w:szCs w:val="28"/>
        </w:rPr>
        <w:t>на обеспечение бесплатным питанием отдельных категорий обучающихся, осваивающих основные общеобразовательные программы с применением электронного обучения и дистанционных образовательных технологий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="00574736" w:rsidRPr="00325F5B">
        <w:rPr>
          <w:rFonts w:ascii="Liberation Serif" w:hAnsi="Liberation Serif" w:cs="Times New Roman"/>
          <w:sz w:val="28"/>
          <w:szCs w:val="28"/>
        </w:rPr>
        <w:t>в муниципальных общеобразовательных организациях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="00574736" w:rsidRPr="00325F5B">
        <w:rPr>
          <w:rFonts w:ascii="Liberation Serif" w:hAnsi="Liberation Serif" w:cs="Times New Roman"/>
          <w:sz w:val="28"/>
          <w:szCs w:val="28"/>
        </w:rPr>
        <w:t>Пышминского городского округа</w:t>
      </w:r>
      <w:r w:rsidR="00574736">
        <w:rPr>
          <w:rFonts w:ascii="Liberation Serif" w:hAnsi="Liberation Serif" w:cs="Times New Roman"/>
          <w:sz w:val="28"/>
          <w:szCs w:val="28"/>
        </w:rPr>
        <w:t>»</w:t>
      </w:r>
      <w:r w:rsidRPr="00325F5B">
        <w:rPr>
          <w:rFonts w:ascii="Liberation Serif" w:hAnsi="Liberation Serif" w:cs="Times New Roman"/>
          <w:sz w:val="28"/>
          <w:szCs w:val="28"/>
        </w:rPr>
        <w:t>.</w:t>
      </w:r>
    </w:p>
    <w:p w:rsidR="00325F5B" w:rsidRPr="00325F5B" w:rsidRDefault="00325F5B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25F5B">
        <w:rPr>
          <w:rFonts w:ascii="Liberation Serif" w:hAnsi="Liberation Serif" w:cs="Times New Roman"/>
          <w:sz w:val="28"/>
          <w:szCs w:val="28"/>
        </w:rPr>
        <w:t>6.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 xml:space="preserve">Принятие документов </w:t>
      </w:r>
      <w:r w:rsidR="00574736">
        <w:rPr>
          <w:rFonts w:ascii="Liberation Serif" w:hAnsi="Liberation Serif" w:cs="Times New Roman"/>
          <w:sz w:val="28"/>
          <w:szCs w:val="28"/>
        </w:rPr>
        <w:t>обще</w:t>
      </w:r>
      <w:r w:rsidRPr="00325F5B">
        <w:rPr>
          <w:rFonts w:ascii="Liberation Serif" w:hAnsi="Liberation Serif" w:cs="Times New Roman"/>
          <w:sz w:val="28"/>
          <w:szCs w:val="28"/>
        </w:rPr>
        <w:t>образовательной организацией осуществляется путем отметки на заявлении о дате и времени получения от заявителя документов, указанных в пункте 5 настоящего порядка.</w:t>
      </w:r>
    </w:p>
    <w:p w:rsidR="00325F5B" w:rsidRPr="00325F5B" w:rsidRDefault="00574736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7. </w:t>
      </w:r>
      <w:r w:rsidR="00325F5B" w:rsidRPr="00325F5B">
        <w:rPr>
          <w:rFonts w:ascii="Liberation Serif" w:hAnsi="Liberation Serif" w:cs="Times New Roman"/>
          <w:sz w:val="28"/>
          <w:szCs w:val="28"/>
        </w:rPr>
        <w:t>Заявитель несет ответственность за полноту и достоверность представленных документов на получение денежной компенсации.</w:t>
      </w:r>
    </w:p>
    <w:p w:rsidR="00325F5B" w:rsidRPr="00325F5B" w:rsidRDefault="00325F5B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25F5B">
        <w:rPr>
          <w:rFonts w:ascii="Liberation Serif" w:hAnsi="Liberation Serif" w:cs="Times New Roman"/>
          <w:sz w:val="28"/>
          <w:szCs w:val="28"/>
        </w:rPr>
        <w:t>8.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 xml:space="preserve">Решение об установлении денежной компенсации оформляется приказом руководителя </w:t>
      </w:r>
      <w:r w:rsidR="00574736">
        <w:rPr>
          <w:rFonts w:ascii="Liberation Serif" w:hAnsi="Liberation Serif" w:cs="Times New Roman"/>
          <w:sz w:val="28"/>
          <w:szCs w:val="28"/>
        </w:rPr>
        <w:t>обще</w:t>
      </w:r>
      <w:r w:rsidRPr="00325F5B">
        <w:rPr>
          <w:rFonts w:ascii="Liberation Serif" w:hAnsi="Liberation Serif" w:cs="Times New Roman"/>
          <w:sz w:val="28"/>
          <w:szCs w:val="28"/>
        </w:rPr>
        <w:t>образовательной организации в течение 5 рабочих дней со дня представления заявителем документов, указанных в пункте 5 настоящего порядка.</w:t>
      </w:r>
    </w:p>
    <w:p w:rsidR="00325F5B" w:rsidRPr="00325F5B" w:rsidRDefault="00574736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9. </w:t>
      </w:r>
      <w:r w:rsidR="00325F5B" w:rsidRPr="00325F5B">
        <w:rPr>
          <w:rFonts w:ascii="Liberation Serif" w:hAnsi="Liberation Serif" w:cs="Times New Roman"/>
          <w:sz w:val="28"/>
          <w:szCs w:val="28"/>
        </w:rPr>
        <w:t xml:space="preserve">Информирование заявителя об установлении денежной компенсации или отказе в ее установлении осуществляется путем направления заявителю уведомления на электронную почту, указанную в его заявлении, или лично по предварительной записи по телефону, указанному в информации на официальном сайте </w:t>
      </w:r>
      <w:r>
        <w:rPr>
          <w:rFonts w:ascii="Liberation Serif" w:hAnsi="Liberation Serif" w:cs="Times New Roman"/>
          <w:sz w:val="28"/>
          <w:szCs w:val="28"/>
        </w:rPr>
        <w:t>обще</w:t>
      </w:r>
      <w:r w:rsidR="00325F5B" w:rsidRPr="00325F5B">
        <w:rPr>
          <w:rFonts w:ascii="Liberation Serif" w:hAnsi="Liberation Serif" w:cs="Times New Roman"/>
          <w:sz w:val="28"/>
          <w:szCs w:val="28"/>
        </w:rPr>
        <w:t>образовательной организации в сети Интернет.</w:t>
      </w:r>
    </w:p>
    <w:p w:rsidR="00325F5B" w:rsidRDefault="00325F5B" w:rsidP="00574736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25F5B">
        <w:rPr>
          <w:rFonts w:ascii="Liberation Serif" w:hAnsi="Liberation Serif" w:cs="Times New Roman"/>
          <w:sz w:val="28"/>
          <w:szCs w:val="28"/>
        </w:rPr>
        <w:t>10.</w:t>
      </w:r>
      <w:r w:rsidR="00574736">
        <w:rPr>
          <w:rFonts w:ascii="Liberation Serif" w:hAnsi="Liberation Serif" w:cs="Times New Roman"/>
          <w:sz w:val="28"/>
          <w:szCs w:val="28"/>
        </w:rPr>
        <w:t xml:space="preserve"> </w:t>
      </w:r>
      <w:r w:rsidRPr="00325F5B">
        <w:rPr>
          <w:rFonts w:ascii="Liberation Serif" w:hAnsi="Liberation Serif" w:cs="Times New Roman"/>
          <w:sz w:val="28"/>
          <w:szCs w:val="28"/>
        </w:rPr>
        <w:t xml:space="preserve">Руководители </w:t>
      </w:r>
      <w:r w:rsidR="00574736">
        <w:rPr>
          <w:rFonts w:ascii="Liberation Serif" w:hAnsi="Liberation Serif" w:cs="Times New Roman"/>
          <w:sz w:val="28"/>
          <w:szCs w:val="28"/>
        </w:rPr>
        <w:t>обще</w:t>
      </w:r>
      <w:r w:rsidRPr="00325F5B">
        <w:rPr>
          <w:rFonts w:ascii="Liberation Serif" w:hAnsi="Liberation Serif" w:cs="Times New Roman"/>
          <w:sz w:val="28"/>
          <w:szCs w:val="28"/>
        </w:rPr>
        <w:t>образовательных организаций несут персональную ответственность за организацию работы по приему заявлений на установление денежной компенсации и оформлению денежной компенсации.</w:t>
      </w:r>
    </w:p>
    <w:sectPr w:rsidR="00325F5B" w:rsidSect="006D2ADC">
      <w:headerReference w:type="default" r:id="rId10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947" w:rsidRDefault="00040947" w:rsidP="005939E1">
      <w:pPr>
        <w:spacing w:after="0" w:line="240" w:lineRule="auto"/>
      </w:pPr>
      <w:r>
        <w:separator/>
      </w:r>
    </w:p>
  </w:endnote>
  <w:endnote w:type="continuationSeparator" w:id="1">
    <w:p w:rsidR="00040947" w:rsidRDefault="00040947" w:rsidP="0059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947" w:rsidRDefault="00040947" w:rsidP="005939E1">
      <w:pPr>
        <w:spacing w:after="0" w:line="240" w:lineRule="auto"/>
      </w:pPr>
      <w:r>
        <w:separator/>
      </w:r>
    </w:p>
  </w:footnote>
  <w:footnote w:type="continuationSeparator" w:id="1">
    <w:p w:rsidR="00040947" w:rsidRDefault="00040947" w:rsidP="0059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85171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E11BF0" w:rsidRPr="00D948AD" w:rsidRDefault="00B37FC3" w:rsidP="00D948AD">
        <w:pPr>
          <w:pStyle w:val="a7"/>
          <w:jc w:val="center"/>
          <w:rPr>
            <w:rFonts w:ascii="Liberation Serif" w:hAnsi="Liberation Serif"/>
            <w:sz w:val="28"/>
            <w:szCs w:val="28"/>
          </w:rPr>
        </w:pPr>
        <w:r w:rsidRPr="00D948AD">
          <w:rPr>
            <w:rFonts w:ascii="Liberation Serif" w:hAnsi="Liberation Serif"/>
            <w:sz w:val="28"/>
            <w:szCs w:val="28"/>
          </w:rPr>
          <w:fldChar w:fldCharType="begin"/>
        </w:r>
        <w:r w:rsidR="00E11BF0" w:rsidRPr="00D948AD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D948AD">
          <w:rPr>
            <w:rFonts w:ascii="Liberation Serif" w:hAnsi="Liberation Serif"/>
            <w:sz w:val="28"/>
            <w:szCs w:val="28"/>
          </w:rPr>
          <w:fldChar w:fldCharType="separate"/>
        </w:r>
        <w:r w:rsidR="000D4AF3">
          <w:rPr>
            <w:rFonts w:ascii="Liberation Serif" w:hAnsi="Liberation Serif"/>
            <w:noProof/>
            <w:sz w:val="28"/>
            <w:szCs w:val="28"/>
          </w:rPr>
          <w:t>2</w:t>
        </w:r>
        <w:r w:rsidRPr="00D948AD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0B75"/>
    <w:multiLevelType w:val="hybridMultilevel"/>
    <w:tmpl w:val="B672CF34"/>
    <w:lvl w:ilvl="0" w:tplc="D056F7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713FCA"/>
    <w:multiLevelType w:val="hybridMultilevel"/>
    <w:tmpl w:val="08FC2C72"/>
    <w:lvl w:ilvl="0" w:tplc="C3FAC7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BE94A3A"/>
    <w:multiLevelType w:val="hybridMultilevel"/>
    <w:tmpl w:val="A38CC388"/>
    <w:lvl w:ilvl="0" w:tplc="D332BE4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17206AF"/>
    <w:multiLevelType w:val="multilevel"/>
    <w:tmpl w:val="0BEA4C84"/>
    <w:lvl w:ilvl="0">
      <w:start w:val="1"/>
      <w:numFmt w:val="decimal"/>
      <w:lvlText w:val="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5F664C"/>
    <w:multiLevelType w:val="hybridMultilevel"/>
    <w:tmpl w:val="8E86105E"/>
    <w:lvl w:ilvl="0" w:tplc="D056F73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>
    <w:nsid w:val="59C23892"/>
    <w:multiLevelType w:val="hybridMultilevel"/>
    <w:tmpl w:val="A3B860F6"/>
    <w:lvl w:ilvl="0" w:tplc="72022DE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FA45A6B"/>
    <w:multiLevelType w:val="hybridMultilevel"/>
    <w:tmpl w:val="D3FAC486"/>
    <w:lvl w:ilvl="0" w:tplc="1FA683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4B4286F"/>
    <w:multiLevelType w:val="hybridMultilevel"/>
    <w:tmpl w:val="DA0ED38A"/>
    <w:lvl w:ilvl="0" w:tplc="C74E8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135C"/>
    <w:rsid w:val="00007000"/>
    <w:rsid w:val="0001282D"/>
    <w:rsid w:val="00040947"/>
    <w:rsid w:val="00056FD0"/>
    <w:rsid w:val="00075FEE"/>
    <w:rsid w:val="00085969"/>
    <w:rsid w:val="000A02A3"/>
    <w:rsid w:val="000A0AAC"/>
    <w:rsid w:val="000A424B"/>
    <w:rsid w:val="000B5B62"/>
    <w:rsid w:val="000D4AF3"/>
    <w:rsid w:val="000D5DB0"/>
    <w:rsid w:val="000F2D88"/>
    <w:rsid w:val="0010305F"/>
    <w:rsid w:val="00104415"/>
    <w:rsid w:val="00117863"/>
    <w:rsid w:val="00122E3E"/>
    <w:rsid w:val="001272D8"/>
    <w:rsid w:val="0014520C"/>
    <w:rsid w:val="00147D76"/>
    <w:rsid w:val="00153BF9"/>
    <w:rsid w:val="001722F0"/>
    <w:rsid w:val="0017528C"/>
    <w:rsid w:val="001A409A"/>
    <w:rsid w:val="001A75CB"/>
    <w:rsid w:val="001C291A"/>
    <w:rsid w:val="001D4653"/>
    <w:rsid w:val="001E1166"/>
    <w:rsid w:val="001E6DAD"/>
    <w:rsid w:val="001E6EEE"/>
    <w:rsid w:val="00214B69"/>
    <w:rsid w:val="00226BB4"/>
    <w:rsid w:val="00274388"/>
    <w:rsid w:val="002777C7"/>
    <w:rsid w:val="002827D0"/>
    <w:rsid w:val="002B0224"/>
    <w:rsid w:val="002B0D8B"/>
    <w:rsid w:val="002B1C91"/>
    <w:rsid w:val="002B52C0"/>
    <w:rsid w:val="002B6284"/>
    <w:rsid w:val="002C7CC5"/>
    <w:rsid w:val="002D2F0C"/>
    <w:rsid w:val="002E1E01"/>
    <w:rsid w:val="002F36DD"/>
    <w:rsid w:val="00302AA8"/>
    <w:rsid w:val="00304257"/>
    <w:rsid w:val="00314EE9"/>
    <w:rsid w:val="00324767"/>
    <w:rsid w:val="00325F5B"/>
    <w:rsid w:val="00326F63"/>
    <w:rsid w:val="00331813"/>
    <w:rsid w:val="003348FA"/>
    <w:rsid w:val="003745B1"/>
    <w:rsid w:val="003838F8"/>
    <w:rsid w:val="00392C02"/>
    <w:rsid w:val="003A41A9"/>
    <w:rsid w:val="003A6BC9"/>
    <w:rsid w:val="003C20C3"/>
    <w:rsid w:val="003C25A8"/>
    <w:rsid w:val="003D1BCA"/>
    <w:rsid w:val="003D735E"/>
    <w:rsid w:val="003F00D7"/>
    <w:rsid w:val="003F2A89"/>
    <w:rsid w:val="003F3581"/>
    <w:rsid w:val="003F5FA8"/>
    <w:rsid w:val="004011E3"/>
    <w:rsid w:val="00412805"/>
    <w:rsid w:val="004236AB"/>
    <w:rsid w:val="004748BD"/>
    <w:rsid w:val="00476128"/>
    <w:rsid w:val="004843D1"/>
    <w:rsid w:val="00490C08"/>
    <w:rsid w:val="00492DDD"/>
    <w:rsid w:val="00492ED1"/>
    <w:rsid w:val="004B26C4"/>
    <w:rsid w:val="004B3851"/>
    <w:rsid w:val="004F0647"/>
    <w:rsid w:val="00501F9B"/>
    <w:rsid w:val="00503DD0"/>
    <w:rsid w:val="00504CE5"/>
    <w:rsid w:val="00510173"/>
    <w:rsid w:val="00510B68"/>
    <w:rsid w:val="005226E1"/>
    <w:rsid w:val="00522B21"/>
    <w:rsid w:val="005265CB"/>
    <w:rsid w:val="00526B35"/>
    <w:rsid w:val="00527152"/>
    <w:rsid w:val="00537DF7"/>
    <w:rsid w:val="00563B54"/>
    <w:rsid w:val="00566BE6"/>
    <w:rsid w:val="00573CD2"/>
    <w:rsid w:val="00574736"/>
    <w:rsid w:val="00577019"/>
    <w:rsid w:val="00577C74"/>
    <w:rsid w:val="00586A3B"/>
    <w:rsid w:val="005939E1"/>
    <w:rsid w:val="0059588B"/>
    <w:rsid w:val="005A0906"/>
    <w:rsid w:val="005C118E"/>
    <w:rsid w:val="005D74C3"/>
    <w:rsid w:val="00625744"/>
    <w:rsid w:val="00631475"/>
    <w:rsid w:val="00655E51"/>
    <w:rsid w:val="0067169F"/>
    <w:rsid w:val="00674166"/>
    <w:rsid w:val="006770D8"/>
    <w:rsid w:val="006A5D17"/>
    <w:rsid w:val="006B1BA9"/>
    <w:rsid w:val="006B50F6"/>
    <w:rsid w:val="006C6B94"/>
    <w:rsid w:val="006D2ADC"/>
    <w:rsid w:val="006E2636"/>
    <w:rsid w:val="006E290D"/>
    <w:rsid w:val="006F5364"/>
    <w:rsid w:val="007038FA"/>
    <w:rsid w:val="00710958"/>
    <w:rsid w:val="00721411"/>
    <w:rsid w:val="007310B1"/>
    <w:rsid w:val="00746886"/>
    <w:rsid w:val="0075684D"/>
    <w:rsid w:val="007774CC"/>
    <w:rsid w:val="0079103D"/>
    <w:rsid w:val="0079529C"/>
    <w:rsid w:val="007A04EA"/>
    <w:rsid w:val="007B3473"/>
    <w:rsid w:val="007B3C9C"/>
    <w:rsid w:val="007B67DE"/>
    <w:rsid w:val="007E1D82"/>
    <w:rsid w:val="007E5FE8"/>
    <w:rsid w:val="007F59B3"/>
    <w:rsid w:val="007F6B7D"/>
    <w:rsid w:val="008134FA"/>
    <w:rsid w:val="00833512"/>
    <w:rsid w:val="008430D3"/>
    <w:rsid w:val="00845932"/>
    <w:rsid w:val="00853F2A"/>
    <w:rsid w:val="008655F9"/>
    <w:rsid w:val="0089621F"/>
    <w:rsid w:val="008B0557"/>
    <w:rsid w:val="008B5E0B"/>
    <w:rsid w:val="008B7EFC"/>
    <w:rsid w:val="008C669E"/>
    <w:rsid w:val="008E154B"/>
    <w:rsid w:val="008E16B7"/>
    <w:rsid w:val="008E17BD"/>
    <w:rsid w:val="008E33B8"/>
    <w:rsid w:val="008E7712"/>
    <w:rsid w:val="00940304"/>
    <w:rsid w:val="0094031A"/>
    <w:rsid w:val="00943F17"/>
    <w:rsid w:val="00947407"/>
    <w:rsid w:val="00951F70"/>
    <w:rsid w:val="009525F0"/>
    <w:rsid w:val="00973B3D"/>
    <w:rsid w:val="009852FA"/>
    <w:rsid w:val="009A1321"/>
    <w:rsid w:val="009A493F"/>
    <w:rsid w:val="009B144A"/>
    <w:rsid w:val="009B4759"/>
    <w:rsid w:val="009B58D9"/>
    <w:rsid w:val="009B5E2F"/>
    <w:rsid w:val="009C4E04"/>
    <w:rsid w:val="009D0C0E"/>
    <w:rsid w:val="009D23A5"/>
    <w:rsid w:val="009D4575"/>
    <w:rsid w:val="009D758C"/>
    <w:rsid w:val="00A01E03"/>
    <w:rsid w:val="00A06E6A"/>
    <w:rsid w:val="00A144D9"/>
    <w:rsid w:val="00A25CE0"/>
    <w:rsid w:val="00A27D4A"/>
    <w:rsid w:val="00A30204"/>
    <w:rsid w:val="00A30A84"/>
    <w:rsid w:val="00A323B2"/>
    <w:rsid w:val="00A341A7"/>
    <w:rsid w:val="00A3671A"/>
    <w:rsid w:val="00A42EA2"/>
    <w:rsid w:val="00A45E7E"/>
    <w:rsid w:val="00A475B1"/>
    <w:rsid w:val="00A57376"/>
    <w:rsid w:val="00A630E8"/>
    <w:rsid w:val="00A64C0A"/>
    <w:rsid w:val="00A84CA5"/>
    <w:rsid w:val="00A9120B"/>
    <w:rsid w:val="00A92D9C"/>
    <w:rsid w:val="00A97FBE"/>
    <w:rsid w:val="00AB2706"/>
    <w:rsid w:val="00AB484B"/>
    <w:rsid w:val="00AC7067"/>
    <w:rsid w:val="00AD718A"/>
    <w:rsid w:val="00AE1A99"/>
    <w:rsid w:val="00AF5A7D"/>
    <w:rsid w:val="00AF5DFA"/>
    <w:rsid w:val="00B2105D"/>
    <w:rsid w:val="00B34411"/>
    <w:rsid w:val="00B37FC3"/>
    <w:rsid w:val="00B406EC"/>
    <w:rsid w:val="00B462A2"/>
    <w:rsid w:val="00B47E42"/>
    <w:rsid w:val="00B5752B"/>
    <w:rsid w:val="00B602CC"/>
    <w:rsid w:val="00B71FE0"/>
    <w:rsid w:val="00B72195"/>
    <w:rsid w:val="00B8071D"/>
    <w:rsid w:val="00B86633"/>
    <w:rsid w:val="00B94193"/>
    <w:rsid w:val="00BD284B"/>
    <w:rsid w:val="00BF4672"/>
    <w:rsid w:val="00C000A5"/>
    <w:rsid w:val="00C1135C"/>
    <w:rsid w:val="00C17749"/>
    <w:rsid w:val="00C22BC6"/>
    <w:rsid w:val="00C26AF5"/>
    <w:rsid w:val="00C318B9"/>
    <w:rsid w:val="00C3631D"/>
    <w:rsid w:val="00C617AB"/>
    <w:rsid w:val="00C76AE0"/>
    <w:rsid w:val="00C866FE"/>
    <w:rsid w:val="00C90AF7"/>
    <w:rsid w:val="00CA249A"/>
    <w:rsid w:val="00CA5981"/>
    <w:rsid w:val="00CC0D1B"/>
    <w:rsid w:val="00CC694D"/>
    <w:rsid w:val="00CC6C05"/>
    <w:rsid w:val="00CD32DB"/>
    <w:rsid w:val="00CD4DA6"/>
    <w:rsid w:val="00CE176B"/>
    <w:rsid w:val="00CE6341"/>
    <w:rsid w:val="00CE7D2A"/>
    <w:rsid w:val="00CF09BE"/>
    <w:rsid w:val="00D10427"/>
    <w:rsid w:val="00D1245A"/>
    <w:rsid w:val="00D163C1"/>
    <w:rsid w:val="00D24593"/>
    <w:rsid w:val="00D3463A"/>
    <w:rsid w:val="00D51D20"/>
    <w:rsid w:val="00D54F3F"/>
    <w:rsid w:val="00D552E6"/>
    <w:rsid w:val="00D61DAF"/>
    <w:rsid w:val="00D91045"/>
    <w:rsid w:val="00D948AD"/>
    <w:rsid w:val="00DB5F14"/>
    <w:rsid w:val="00DB67FF"/>
    <w:rsid w:val="00DC252F"/>
    <w:rsid w:val="00DD21D6"/>
    <w:rsid w:val="00DE4F17"/>
    <w:rsid w:val="00DF2E02"/>
    <w:rsid w:val="00DF6280"/>
    <w:rsid w:val="00E11BF0"/>
    <w:rsid w:val="00E153DF"/>
    <w:rsid w:val="00E20E43"/>
    <w:rsid w:val="00E36FD2"/>
    <w:rsid w:val="00E40A66"/>
    <w:rsid w:val="00E51071"/>
    <w:rsid w:val="00E52ABD"/>
    <w:rsid w:val="00E52ACD"/>
    <w:rsid w:val="00E575C4"/>
    <w:rsid w:val="00E623DE"/>
    <w:rsid w:val="00E71A3B"/>
    <w:rsid w:val="00E72A85"/>
    <w:rsid w:val="00E72B44"/>
    <w:rsid w:val="00E80270"/>
    <w:rsid w:val="00EB50C3"/>
    <w:rsid w:val="00EC6EFB"/>
    <w:rsid w:val="00EE05AB"/>
    <w:rsid w:val="00EE0F10"/>
    <w:rsid w:val="00F02638"/>
    <w:rsid w:val="00F04ED9"/>
    <w:rsid w:val="00F06376"/>
    <w:rsid w:val="00F1031F"/>
    <w:rsid w:val="00F1477F"/>
    <w:rsid w:val="00F175A6"/>
    <w:rsid w:val="00F41BAC"/>
    <w:rsid w:val="00F4439D"/>
    <w:rsid w:val="00F453C1"/>
    <w:rsid w:val="00F74164"/>
    <w:rsid w:val="00F74D94"/>
    <w:rsid w:val="00F76D1D"/>
    <w:rsid w:val="00F7751C"/>
    <w:rsid w:val="00F80CE5"/>
    <w:rsid w:val="00F86B9F"/>
    <w:rsid w:val="00FA536C"/>
    <w:rsid w:val="00FB604D"/>
    <w:rsid w:val="00FC66D9"/>
    <w:rsid w:val="00FD38FD"/>
    <w:rsid w:val="00FF1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128"/>
    <w:pPr>
      <w:ind w:left="720"/>
      <w:contextualSpacing/>
    </w:pPr>
  </w:style>
  <w:style w:type="table" w:styleId="a4">
    <w:name w:val="Table Grid"/>
    <w:basedOn w:val="a1"/>
    <w:uiPriority w:val="59"/>
    <w:rsid w:val="006E2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1722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2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2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3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39E1"/>
  </w:style>
  <w:style w:type="paragraph" w:styleId="a9">
    <w:name w:val="footer"/>
    <w:basedOn w:val="a"/>
    <w:link w:val="aa"/>
    <w:uiPriority w:val="99"/>
    <w:semiHidden/>
    <w:unhideWhenUsed/>
    <w:rsid w:val="00593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39E1"/>
  </w:style>
  <w:style w:type="character" w:styleId="ab">
    <w:name w:val="Hyperlink"/>
    <w:basedOn w:val="a0"/>
    <w:uiPriority w:val="99"/>
    <w:unhideWhenUsed/>
    <w:rsid w:val="00DB5F14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577C74"/>
    <w:rPr>
      <w:rFonts w:ascii="Book Antiqua" w:eastAsia="Book Antiqua" w:hAnsi="Book Antiqua" w:cs="Book Antiqua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7C74"/>
    <w:pPr>
      <w:widowControl w:val="0"/>
      <w:shd w:val="clear" w:color="auto" w:fill="FFFFFF"/>
      <w:spacing w:before="600" w:after="0" w:line="312" w:lineRule="exact"/>
      <w:jc w:val="both"/>
    </w:pPr>
    <w:rPr>
      <w:rFonts w:ascii="Book Antiqua" w:eastAsia="Book Antiqua" w:hAnsi="Book Antiqua" w:cs="Book Antiqu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010F6-285A-42EA-86B4-915BA0A9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2272</TotalTime>
  <Pages>4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Prod</cp:lastModifiedBy>
  <cp:revision>130</cp:revision>
  <cp:lastPrinted>2018-06-21T10:32:00Z</cp:lastPrinted>
  <dcterms:created xsi:type="dcterms:W3CDTF">2012-05-02T09:13:00Z</dcterms:created>
  <dcterms:modified xsi:type="dcterms:W3CDTF">2020-04-17T05:04:00Z</dcterms:modified>
</cp:coreProperties>
</file>