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21" w:rsidRPr="009D626A" w:rsidRDefault="00092E21" w:rsidP="00092E21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 xml:space="preserve">Памятка по организации приема граждан в первый класс </w:t>
      </w:r>
      <w:r w:rsidRPr="009D626A">
        <w:rPr>
          <w:rFonts w:ascii="Liberation Serif" w:hAnsi="Liberation Serif"/>
          <w:b/>
        </w:rPr>
        <w:br/>
        <w:t>в 2019/2020 учебном году</w:t>
      </w:r>
    </w:p>
    <w:p w:rsidR="00496652" w:rsidRPr="009D626A" w:rsidRDefault="00496652" w:rsidP="00496652">
      <w:pPr>
        <w:ind w:firstLine="0"/>
        <w:jc w:val="center"/>
        <w:rPr>
          <w:rFonts w:ascii="Liberation Serif" w:hAnsi="Liberation Serif"/>
        </w:rPr>
      </w:pPr>
    </w:p>
    <w:p w:rsidR="00092E21" w:rsidRPr="009D626A" w:rsidRDefault="00092E21" w:rsidP="00092E21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1.1. Прием в первый класс образовательной организации является государственной услугой и регулируется нормативными правовыми документами об образовании, в том числе:</w:t>
      </w:r>
    </w:p>
    <w:p w:rsidR="00092E21" w:rsidRPr="009D626A" w:rsidRDefault="00092E21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Федеральным законом от 29.12.2012 № 273-ФЗ «Об образовании в РФ»;</w:t>
      </w:r>
    </w:p>
    <w:p w:rsidR="00092E21" w:rsidRPr="009D626A" w:rsidRDefault="00683ECA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hyperlink r:id="rId7" w:history="1">
        <w:r w:rsidR="00092E21" w:rsidRPr="009D626A">
          <w:rPr>
            <w:rFonts w:ascii="Liberation Serif" w:hAnsi="Liberation Serif"/>
          </w:rPr>
          <w:t>приказ</w:t>
        </w:r>
      </w:hyperlink>
      <w:r w:rsidR="00092E21" w:rsidRPr="009D626A">
        <w:rPr>
          <w:rFonts w:ascii="Liberation Serif" w:hAnsi="Liberation Serif"/>
        </w:rPr>
        <w:t xml:space="preserve">ом Министерства образования и науки РФ от 22.01.2014 № 32 </w:t>
      </w:r>
      <w:r w:rsidR="0097616A" w:rsidRPr="009D626A">
        <w:rPr>
          <w:rFonts w:ascii="Liberation Serif" w:hAnsi="Liberation Serif"/>
        </w:rPr>
        <w:br/>
      </w:r>
      <w:r w:rsidR="00092E21" w:rsidRPr="009D626A">
        <w:rPr>
          <w:rFonts w:ascii="Liberation Serif" w:hAnsi="Liberation Serif"/>
        </w:rPr>
        <w:t>«Об утверждении Порядка приема граждан на обучение по образовательным программам начального общего, основного общего и среднего общего образования»;</w:t>
      </w:r>
    </w:p>
    <w:p w:rsidR="00092E21" w:rsidRPr="009D626A" w:rsidRDefault="00092E21" w:rsidP="00092E21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Законом Свердловской области от 15 июля 2013 года № 78-ОЗ </w:t>
      </w:r>
      <w:r w:rsidR="0097616A" w:rsidRPr="009D626A">
        <w:rPr>
          <w:rFonts w:ascii="Liberation Serif" w:hAnsi="Liberation Serif"/>
        </w:rPr>
        <w:br/>
      </w:r>
      <w:r w:rsidRPr="009D626A">
        <w:rPr>
          <w:rFonts w:ascii="Liberation Serif" w:hAnsi="Liberation Serif"/>
        </w:rPr>
        <w:t>«Об образовании в Свердловской области»;</w:t>
      </w:r>
    </w:p>
    <w:p w:rsidR="00092E21" w:rsidRPr="009D626A" w:rsidRDefault="00092E21" w:rsidP="00092E21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локальными нормативными и распорядительными актами (например, правила приема в конкретную образовательную организацию).</w:t>
      </w:r>
    </w:p>
    <w:p w:rsidR="00092E21" w:rsidRPr="009D626A" w:rsidRDefault="00092E21" w:rsidP="00092E21">
      <w:pPr>
        <w:rPr>
          <w:rFonts w:ascii="Liberation Serif" w:hAnsi="Liberation Serif"/>
        </w:rPr>
      </w:pP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В соответствии с указанными документами прием документов для зачисления в первый класс будет осуществляться:</w:t>
      </w: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С 1 февраля до 30 июня – для детей, проживающих на закрепленной территории;</w:t>
      </w:r>
    </w:p>
    <w:p w:rsidR="00092E21" w:rsidRPr="009D626A" w:rsidRDefault="00092E21" w:rsidP="00092E21">
      <w:pPr>
        <w:pStyle w:val="aa"/>
        <w:shd w:val="clear" w:color="auto" w:fill="FFFFFF"/>
        <w:spacing w:before="0" w:beforeAutospacing="0" w:after="0" w:afterAutospacing="0" w:line="315" w:lineRule="atLeast"/>
        <w:ind w:firstLine="709"/>
        <w:jc w:val="both"/>
        <w:rPr>
          <w:rFonts w:ascii="Liberation Serif" w:hAnsi="Liberation Serif"/>
          <w:color w:val="252525"/>
          <w:sz w:val="22"/>
          <w:szCs w:val="21"/>
        </w:rPr>
      </w:pPr>
      <w:r w:rsidRPr="009D626A">
        <w:rPr>
          <w:rFonts w:ascii="Liberation Serif" w:hAnsi="Liberation Serif"/>
          <w:color w:val="252525"/>
          <w:sz w:val="28"/>
          <w:szCs w:val="27"/>
        </w:rPr>
        <w:t>С 1 июля до момента заполнения свободных мест, но не позднее 05 сентября – для детей, не проживающих на закрепленной территории.</w:t>
      </w:r>
    </w:p>
    <w:p w:rsidR="00092E21" w:rsidRPr="009D626A" w:rsidRDefault="00092E21" w:rsidP="00092E21">
      <w:pPr>
        <w:rPr>
          <w:rFonts w:ascii="Liberation Serif" w:hAnsi="Liberation Serif"/>
        </w:rPr>
      </w:pPr>
    </w:p>
    <w:p w:rsidR="00292F32" w:rsidRPr="009D626A" w:rsidRDefault="00092E21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1.2. </w:t>
      </w:r>
      <w:r w:rsidR="00292F32" w:rsidRPr="009D626A">
        <w:rPr>
          <w:rFonts w:ascii="Liberation Serif" w:hAnsi="Liberation Serif"/>
        </w:rPr>
        <w:t xml:space="preserve">Прием в первые классы образовательных организаций Свердловской области </w:t>
      </w:r>
      <w:r w:rsidR="00292F32" w:rsidRPr="009D626A">
        <w:rPr>
          <w:rFonts w:ascii="Liberation Serif" w:hAnsi="Liberation Serif"/>
          <w:b/>
        </w:rPr>
        <w:t>нач</w:t>
      </w:r>
      <w:r w:rsidR="00063E0F" w:rsidRPr="009D626A">
        <w:rPr>
          <w:rFonts w:ascii="Liberation Serif" w:hAnsi="Liberation Serif"/>
          <w:b/>
        </w:rPr>
        <w:t>инает</w:t>
      </w:r>
      <w:r w:rsidR="00292F32" w:rsidRPr="009D626A">
        <w:rPr>
          <w:rFonts w:ascii="Liberation Serif" w:hAnsi="Liberation Serif"/>
          <w:b/>
        </w:rPr>
        <w:t xml:space="preserve">ся 01 февраля </w:t>
      </w:r>
      <w:bookmarkStart w:id="0" w:name="_GoBack"/>
      <w:bookmarkEnd w:id="0"/>
      <w:r w:rsidR="00292F32" w:rsidRPr="009D626A">
        <w:rPr>
          <w:rFonts w:ascii="Liberation Serif" w:hAnsi="Liberation Serif"/>
        </w:rPr>
        <w:t>и включает</w:t>
      </w:r>
      <w:r w:rsidR="00292F32" w:rsidRPr="009D626A">
        <w:rPr>
          <w:rFonts w:ascii="Liberation Serif" w:hAnsi="Liberation Serif"/>
          <w:b/>
        </w:rPr>
        <w:t xml:space="preserve"> три процедуры</w:t>
      </w:r>
      <w:r w:rsidR="00292F32" w:rsidRPr="009D626A">
        <w:rPr>
          <w:rFonts w:ascii="Liberation Serif" w:hAnsi="Liberation Serif"/>
        </w:rPr>
        <w:t>: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подача заявления родителями (законными представителями) детей;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предоставление документов в образовательную организацию;</w:t>
      </w:r>
    </w:p>
    <w:p w:rsidR="00292F32" w:rsidRPr="009D626A" w:rsidRDefault="00292F32" w:rsidP="00292F3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принятие решения о зачислении ребенка в первый класс или об отказе в зачислении.</w:t>
      </w:r>
    </w:p>
    <w:p w:rsidR="00041006" w:rsidRPr="009D626A" w:rsidRDefault="00041006" w:rsidP="00041006">
      <w:pPr>
        <w:rPr>
          <w:rFonts w:ascii="Liberation Serif" w:hAnsi="Liberation Serif"/>
        </w:rPr>
      </w:pPr>
      <w:r w:rsidRPr="009D626A">
        <w:rPr>
          <w:rFonts w:ascii="Liberation Serif" w:eastAsia="Times New Roman" w:hAnsi="Liberation Serif"/>
          <w:color w:val="252525"/>
          <w:lang w:eastAsia="ru-RU"/>
        </w:rPr>
        <w:t xml:space="preserve">С 1 февраля, на 1 этапе приемной кампании, могут подать заявление на прием в первый класс родители детей, проживающих на закрепленной территории. Прием заявлений от граждан, проживающих на не закрепленной территории, на свободные места в школы (2 этап) будет осуществляться с 1 июля по 5 сентября. </w:t>
      </w:r>
    </w:p>
    <w:p w:rsidR="00041006" w:rsidRPr="009D626A" w:rsidRDefault="00041006" w:rsidP="0004100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Закрепление территорий муниципальных районов и городских округов производится органами местного самоуправления</w:t>
      </w:r>
      <w:r w:rsidR="004B1266" w:rsidRPr="009D626A">
        <w:rPr>
          <w:rFonts w:ascii="Liberation Serif" w:hAnsi="Liberation Serif"/>
        </w:rPr>
        <w:t xml:space="preserve"> и размещается на их официальных сайтах</w:t>
      </w:r>
      <w:r w:rsidR="009D626A" w:rsidRPr="009D626A">
        <w:rPr>
          <w:rFonts w:ascii="Liberation Serif" w:hAnsi="Liberation Serif"/>
        </w:rPr>
        <w:t xml:space="preserve"> (Постановление администрации Пышминского городского округа от 30.01.2018 №44 "О закреплении территории Пышминского городского округа за муниципальными образовательными организациями Пышминского городского округа"http://uopgo66.edusite.ru/p107aa1.html)</w:t>
      </w:r>
      <w:r w:rsidRPr="009D626A">
        <w:rPr>
          <w:rFonts w:ascii="Liberation Serif" w:hAnsi="Liberation Serif"/>
        </w:rPr>
        <w:t>.</w:t>
      </w:r>
      <w:r w:rsidR="009D626A" w:rsidRPr="009D626A">
        <w:rPr>
          <w:rFonts w:ascii="Liberation Serif" w:hAnsi="Liberation Serif"/>
        </w:rPr>
        <w:t xml:space="preserve"> К</w:t>
      </w:r>
      <w:r w:rsidR="004B1266" w:rsidRPr="009D626A">
        <w:rPr>
          <w:rFonts w:ascii="Liberation Serif" w:hAnsi="Liberation Serif"/>
        </w:rPr>
        <w:t>роме того, информация о территориях, закрепленных за общеобразовательными учреждениями, размещается на информационных стендах, сайтах школ, СМИ.</w:t>
      </w:r>
    </w:p>
    <w:p w:rsidR="00292F32" w:rsidRPr="009D626A" w:rsidRDefault="00292F32" w:rsidP="00953203">
      <w:pPr>
        <w:widowControl w:val="0"/>
        <w:contextualSpacing/>
        <w:rPr>
          <w:rFonts w:ascii="Liberation Serif" w:hAnsi="Liberation Serif"/>
        </w:rPr>
      </w:pPr>
    </w:p>
    <w:p w:rsidR="009D626A" w:rsidRPr="009D626A" w:rsidRDefault="009D626A" w:rsidP="00953203">
      <w:pPr>
        <w:widowControl w:val="0"/>
        <w:contextualSpacing/>
        <w:rPr>
          <w:rFonts w:ascii="Liberation Serif" w:hAnsi="Liberation Serif"/>
        </w:rPr>
      </w:pPr>
    </w:p>
    <w:p w:rsidR="009D626A" w:rsidRPr="009D626A" w:rsidRDefault="009D626A" w:rsidP="00953203">
      <w:pPr>
        <w:widowControl w:val="0"/>
        <w:contextualSpacing/>
        <w:rPr>
          <w:rFonts w:ascii="Liberation Serif" w:hAnsi="Liberation Serif"/>
        </w:rPr>
      </w:pPr>
    </w:p>
    <w:p w:rsidR="00953203" w:rsidRPr="009D626A" w:rsidRDefault="00953203" w:rsidP="00953203">
      <w:pPr>
        <w:widowControl w:val="0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lastRenderedPageBreak/>
        <w:t xml:space="preserve">В соответствии с указанными </w:t>
      </w:r>
      <w:r w:rsidR="00292F32" w:rsidRPr="009D626A">
        <w:rPr>
          <w:rFonts w:ascii="Liberation Serif" w:hAnsi="Liberation Serif"/>
        </w:rPr>
        <w:t xml:space="preserve">выше </w:t>
      </w:r>
      <w:r w:rsidRPr="009D626A">
        <w:rPr>
          <w:rFonts w:ascii="Liberation Serif" w:hAnsi="Liberation Serif"/>
        </w:rPr>
        <w:t>документами формами (способами) подачи заявления являются:</w:t>
      </w:r>
    </w:p>
    <w:p w:rsidR="00953203" w:rsidRPr="009D626A" w:rsidRDefault="00953203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личное обращение в образовательн</w:t>
      </w:r>
      <w:r w:rsidR="00A455E7" w:rsidRPr="009D626A">
        <w:rPr>
          <w:rFonts w:ascii="Liberation Serif" w:hAnsi="Liberation Serif"/>
        </w:rPr>
        <w:t>ую</w:t>
      </w:r>
      <w:r w:rsidR="009D626A">
        <w:rPr>
          <w:rFonts w:ascii="Liberation Serif" w:hAnsi="Liberation Serif"/>
        </w:rPr>
        <w:t xml:space="preserve"> </w:t>
      </w:r>
      <w:r w:rsidR="00A455E7" w:rsidRPr="009D626A">
        <w:rPr>
          <w:rFonts w:ascii="Liberation Serif" w:hAnsi="Liberation Serif"/>
        </w:rPr>
        <w:t>организацию</w:t>
      </w:r>
      <w:r w:rsidR="009D626A">
        <w:rPr>
          <w:rFonts w:ascii="Liberation Serif" w:hAnsi="Liberation Serif"/>
        </w:rPr>
        <w:t>;</w:t>
      </w:r>
    </w:p>
    <w:p w:rsidR="00953203" w:rsidRPr="009D626A" w:rsidRDefault="00953203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электронное заявление, подаваемое через Единый портал госуда</w:t>
      </w:r>
      <w:r w:rsidR="009D626A">
        <w:rPr>
          <w:rFonts w:ascii="Liberation Serif" w:hAnsi="Liberation Serif"/>
        </w:rPr>
        <w:t>рственных и муниципальных услуг;</w:t>
      </w:r>
    </w:p>
    <w:p w:rsidR="00953203" w:rsidRPr="009D626A" w:rsidRDefault="009D626A" w:rsidP="00953203">
      <w:pPr>
        <w:widowControl w:val="0"/>
        <w:numPr>
          <w:ilvl w:val="0"/>
          <w:numId w:val="1"/>
        </w:numPr>
        <w:ind w:left="0" w:firstLine="709"/>
        <w:contextualSpacing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через ведомственный портал: </w:t>
      </w:r>
      <w:hyperlink r:id="rId8" w:history="1">
        <w:r w:rsidRPr="009D626A">
          <w:rPr>
            <w:rStyle w:val="a9"/>
            <w:rFonts w:ascii="Liberation Serif" w:hAnsi="Liberation Serif"/>
          </w:rPr>
          <w:t>https://edu.egov66.ru/</w:t>
        </w:r>
      </w:hyperlink>
      <w:r w:rsidR="00953203" w:rsidRPr="009D626A">
        <w:rPr>
          <w:rFonts w:ascii="Liberation Serif" w:hAnsi="Liberation Serif"/>
        </w:rPr>
        <w:t>.</w:t>
      </w:r>
    </w:p>
    <w:p w:rsidR="00292F32" w:rsidRPr="009D626A" w:rsidRDefault="00292F32" w:rsidP="00292F32">
      <w:pPr>
        <w:widowControl w:val="0"/>
        <w:contextualSpacing/>
        <w:rPr>
          <w:rFonts w:ascii="Liberation Serif" w:hAnsi="Liberation Serif"/>
        </w:rPr>
      </w:pPr>
    </w:p>
    <w:p w:rsidR="00FD17FA" w:rsidRPr="009D626A" w:rsidRDefault="00FD17FA" w:rsidP="00FD17FA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2. Подача электронного заявления в первый класс</w:t>
      </w:r>
    </w:p>
    <w:p w:rsidR="00FD17FA" w:rsidRPr="009D626A" w:rsidRDefault="00FD17FA" w:rsidP="00FD17FA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родителями (законными представителями) детей</w:t>
      </w:r>
    </w:p>
    <w:p w:rsidR="00FD17FA" w:rsidRPr="009D626A" w:rsidRDefault="00FD17FA" w:rsidP="00FD17FA">
      <w:pPr>
        <w:ind w:firstLine="540"/>
        <w:rPr>
          <w:rFonts w:ascii="Liberation Serif" w:hAnsi="Liberation Serif"/>
        </w:rPr>
      </w:pP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2.1. Подача заявлений в первые классы образовательных организаций Свердловской области может осуществляется </w:t>
      </w:r>
      <w:r w:rsidRPr="009D626A">
        <w:rPr>
          <w:rFonts w:ascii="Liberation Serif" w:hAnsi="Liberation Serif"/>
          <w:b/>
        </w:rPr>
        <w:t>в электронном виде</w:t>
      </w:r>
      <w:r w:rsidRPr="009D626A">
        <w:rPr>
          <w:rFonts w:ascii="Liberation Serif" w:hAnsi="Liberation Serif"/>
        </w:rPr>
        <w:t xml:space="preserve"> через </w:t>
      </w:r>
      <w:r w:rsidRPr="009D626A">
        <w:rPr>
          <w:rFonts w:ascii="Liberation Serif" w:hAnsi="Liberation Serif"/>
          <w:lang w:bidi="ru-RU"/>
        </w:rPr>
        <w:t>федеральную государственную информационную систему «Единый портал государственных и муниципальных услуг» (</w:t>
      </w:r>
      <w:hyperlink r:id="rId9" w:history="1">
        <w:r w:rsidRPr="009D626A">
          <w:rPr>
            <w:rFonts w:ascii="Liberation Serif" w:hAnsi="Liberation Serif"/>
            <w:color w:val="000080"/>
            <w:u w:val="single"/>
            <w:lang w:bidi="ru-RU"/>
          </w:rPr>
          <w:t>https://www.gosuslugi.ru</w:t>
        </w:r>
      </w:hyperlink>
      <w:r w:rsidRPr="009D626A">
        <w:rPr>
          <w:rFonts w:ascii="Liberation Serif" w:hAnsi="Liberation Serif"/>
          <w:lang w:bidi="ru-RU"/>
        </w:rPr>
        <w:t>)</w:t>
      </w:r>
      <w:r w:rsidRPr="009D626A">
        <w:rPr>
          <w:rFonts w:ascii="Liberation Serif" w:hAnsi="Liberation Serif"/>
        </w:rPr>
        <w:t xml:space="preserve"> (далее – Портал).</w:t>
      </w: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2.2. При обращении на Портал электронное заявление заполняется непосредственно родителем (законным представителем) ребенка.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2.3. Для подачи электронного заявления родитель (законный представитель):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согласие на обработку персональных данных;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факт ознакомления и согласия с условиями и порядком предоставления услуги в электронной форме;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переходит по ссылке на экранную форму заявления;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заполняет форму электронного заявления;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подтверждает достоверность сообщенных сведений;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>- отправляет заполненное электронное заявление;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D626A">
        <w:rPr>
          <w:rFonts w:ascii="Liberation Serif" w:hAnsi="Liberation Serif" w:cs="Times New Roman"/>
          <w:sz w:val="28"/>
          <w:szCs w:val="28"/>
        </w:rPr>
        <w:t xml:space="preserve">- получает в «Личном кабинете» и по электронной почте уведомление, подтверждающее, что заявление принято на обработку, </w:t>
      </w:r>
      <w:r w:rsidRPr="009D626A">
        <w:rPr>
          <w:rFonts w:ascii="Liberation Serif" w:eastAsia="Calibri" w:hAnsi="Liberation Serif" w:cs="Times New Roman"/>
          <w:sz w:val="28"/>
          <w:szCs w:val="28"/>
        </w:rPr>
        <w:t>в уведомлении у</w:t>
      </w:r>
      <w:r w:rsidRPr="009D626A">
        <w:rPr>
          <w:rFonts w:ascii="Liberation Serif" w:hAnsi="Liberation Serif" w:cs="Times New Roman"/>
          <w:sz w:val="28"/>
          <w:szCs w:val="28"/>
        </w:rPr>
        <w:t>казываются идентификационный номер, дата и время направления электронного заявления.</w:t>
      </w:r>
    </w:p>
    <w:p w:rsidR="00FD17FA" w:rsidRPr="009D626A" w:rsidRDefault="00FD17FA" w:rsidP="00FD17FA">
      <w:pPr>
        <w:pStyle w:val="ConsPlusNormal"/>
        <w:suppressAutoHyphens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Обращаем Ваше внимание, что электронная очередь в каждой образовательной организации формируется в зависимости от даты и времени</w:t>
      </w:r>
      <w:r w:rsidR="009D626A">
        <w:rPr>
          <w:rFonts w:ascii="Liberation Serif" w:hAnsi="Liberation Serif"/>
        </w:rPr>
        <w:t xml:space="preserve"> </w:t>
      </w:r>
      <w:r w:rsidRPr="009D626A">
        <w:rPr>
          <w:rFonts w:ascii="Liberation Serif" w:hAnsi="Liberation Serif"/>
        </w:rPr>
        <w:t>направленных электронных заявлений (с учетом имеющегося преимущественного права для зачисления в образовательную организацию).</w:t>
      </w:r>
    </w:p>
    <w:p w:rsidR="00FD17FA" w:rsidRPr="009D626A" w:rsidRDefault="00FD17FA" w:rsidP="00FD17FA">
      <w:pPr>
        <w:rPr>
          <w:rFonts w:ascii="Liberation Serif" w:hAnsi="Liberation Serif"/>
        </w:rPr>
      </w:pPr>
    </w:p>
    <w:p w:rsidR="00FD17FA" w:rsidRPr="009D626A" w:rsidRDefault="00FD17FA" w:rsidP="00FD17FA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Заполняя электронное заявление, родитель (законный представитель) имеет возможность указать наличие преимущественного права при </w:t>
      </w:r>
      <w:r w:rsidRPr="009D626A">
        <w:rPr>
          <w:rFonts w:ascii="Liberation Serif" w:hAnsi="Liberation Serif"/>
          <w:bCs/>
        </w:rPr>
        <w:t>зачислении ребенка на обучение в образовательные организации Свердловской области</w:t>
      </w:r>
      <w:r w:rsidRPr="009D626A">
        <w:rPr>
          <w:rFonts w:ascii="Liberation Serif" w:hAnsi="Liberation Serif"/>
        </w:rPr>
        <w:t>.</w:t>
      </w:r>
    </w:p>
    <w:p w:rsidR="00FD17FA" w:rsidRPr="009D626A" w:rsidRDefault="00FD17FA" w:rsidP="00FD17FA">
      <w:pPr>
        <w:autoSpaceDE w:val="0"/>
        <w:autoSpaceDN w:val="0"/>
        <w:adjustRightInd w:val="0"/>
        <w:rPr>
          <w:rFonts w:ascii="Liberation Serif" w:hAnsi="Liberation Serif"/>
          <w:bCs/>
        </w:rPr>
      </w:pPr>
      <w:r w:rsidRPr="009D626A">
        <w:rPr>
          <w:rFonts w:ascii="Liberation Serif" w:hAnsi="Liberation Serif"/>
          <w:b/>
        </w:rPr>
        <w:t xml:space="preserve">Категории детей, имеющих преимущественное право при </w:t>
      </w:r>
      <w:r w:rsidRPr="009D626A">
        <w:rPr>
          <w:rFonts w:ascii="Liberation Serif" w:hAnsi="Liberation Serif"/>
          <w:b/>
          <w:bCs/>
        </w:rPr>
        <w:t>зачислении</w:t>
      </w:r>
      <w:r w:rsidRPr="009D626A">
        <w:rPr>
          <w:rFonts w:ascii="Liberation Serif" w:hAnsi="Liberation Serif"/>
          <w:bCs/>
        </w:rPr>
        <w:t xml:space="preserve"> в первые классы образовательных организаций, указаны в следующих документах: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Федеральный закон от 27.05.1998 № 76-ФЗ «О статусе военнослужащих»;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Федеральный закон от 07.02.2011 № 3-ФЗ «О полиции»;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Федеральный закон от 30.12.2012 № 283-ФЗ «О социальных гарантиях </w:t>
      </w:r>
      <w:r w:rsidRPr="009D626A">
        <w:rPr>
          <w:rFonts w:ascii="Liberation Serif" w:hAnsi="Liberation Serif"/>
        </w:rPr>
        <w:lastRenderedPageBreak/>
        <w:t>сотрудникам некоторых федеральных органов исполнительной власти и внесении изменений в отдельные законодательные акты РФ».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FD17FA" w:rsidRPr="009D626A" w:rsidRDefault="00FD17FA" w:rsidP="00FD17F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3. Предоставление документов в образовательную организацию</w:t>
      </w:r>
    </w:p>
    <w:p w:rsidR="00FD17FA" w:rsidRPr="009D626A" w:rsidRDefault="00FD17FA" w:rsidP="00FD17FA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3.1. Для приема в первый класс образовательной организации родители (законные представители) предъявляют в образовательную организацию следующие документы:</w:t>
      </w:r>
    </w:p>
    <w:p w:rsidR="00705266" w:rsidRPr="009D626A" w:rsidRDefault="00705266" w:rsidP="00705266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рождении ребенка;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документы, подтверждающие преимущественное право зачисления граждан на обучение в образовательную организацию (при наличии).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Требование предоставления других документов для приема детей в первый класс образовательной организации не допускается.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3.2. Документы представляются </w:t>
      </w:r>
      <w:r w:rsidRPr="009D626A">
        <w:rPr>
          <w:rFonts w:ascii="Liberation Serif" w:hAnsi="Liberation Serif"/>
          <w:b/>
        </w:rPr>
        <w:t>лично родителем</w:t>
      </w:r>
      <w:r w:rsidRPr="009D626A">
        <w:rPr>
          <w:rFonts w:ascii="Liberation Serif" w:hAnsi="Liberation Serif"/>
        </w:rPr>
        <w:t xml:space="preserve"> (законным представителем) ребенка при предъявлении оригинала </w:t>
      </w:r>
      <w:hyperlink r:id="rId10" w:history="1">
        <w:r w:rsidRPr="009D626A">
          <w:rPr>
            <w:rFonts w:ascii="Liberation Serif" w:hAnsi="Liberation Serif"/>
          </w:rPr>
          <w:t>документа</w:t>
        </w:r>
      </w:hyperlink>
      <w:r w:rsidRPr="009D626A">
        <w:rPr>
          <w:rFonts w:ascii="Liberation Serif" w:hAnsi="Liberation Serif"/>
        </w:rPr>
        <w:t>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РФ, непосредственно в образовательную организацию.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11" w:history="1">
        <w:r w:rsidRPr="009D626A">
          <w:rPr>
            <w:rFonts w:ascii="Liberation Serif" w:hAnsi="Liberation Serif"/>
          </w:rPr>
          <w:t>порядке</w:t>
        </w:r>
      </w:hyperlink>
      <w:r w:rsidRPr="009D626A">
        <w:rPr>
          <w:rFonts w:ascii="Liberation Serif" w:hAnsi="Liberation Serif"/>
        </w:rPr>
        <w:t xml:space="preserve"> переводом на русский язык.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Обращаем Ваше внимание</w:t>
      </w:r>
      <w:r w:rsidRPr="009D626A">
        <w:rPr>
          <w:rFonts w:ascii="Liberation Serif" w:hAnsi="Liberation Serif"/>
        </w:rPr>
        <w:t>, что документами, подтверждающими проживание ребенка на закрепленной территории, являются: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жительства (форма № 8);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свидетельство о регистрации ребенка по месту пребывания (форма № 3);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паспорт одного из родителей (законных представителей) с отметкой о регистрации по месту жительства;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справка о регистрации по форме № 9 (равнозначно выписка из домовой книги) с данными о регистрации ребенка и (или) его родителя (законного представителя) и (или) данными о правоустанавливающих документах на жилое помещение, выданных на имя ребенка и (или) его родителя (законного представителя);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документы, подтверждающие право пользования жилым помещением ребенком и (или) его родителем (законным представителем) (свидетельство о государственной регистрации права собственности на жилое помещение, договор безвозмездного пользования жилого помещения и др.).</w:t>
      </w:r>
    </w:p>
    <w:p w:rsidR="00705266" w:rsidRPr="009D626A" w:rsidRDefault="00705266" w:rsidP="00705266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Родители (законные представители) представляют один из перечисленных документов.</w:t>
      </w:r>
    </w:p>
    <w:p w:rsidR="00705266" w:rsidRPr="009D626A" w:rsidRDefault="00705266" w:rsidP="00705266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lastRenderedPageBreak/>
        <w:t>3.2. При предъявлении документов должностное лицо образовательной организации регистрирует полученные документы в журнале приема документов. Родителю (законному представителю) выдается уведомление о регистрации документов в журнале приема документов.</w:t>
      </w: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 xml:space="preserve">4. Принятие решения о зачислении в образовательную организацию </w:t>
      </w:r>
    </w:p>
    <w:p w:rsidR="00D638A9" w:rsidRPr="009D626A" w:rsidRDefault="00D638A9" w:rsidP="00D638A9">
      <w:pPr>
        <w:jc w:val="center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или об отказе в зачислении</w:t>
      </w:r>
    </w:p>
    <w:p w:rsidR="00D638A9" w:rsidRPr="009D626A" w:rsidRDefault="00D638A9" w:rsidP="00D638A9">
      <w:pPr>
        <w:ind w:firstLine="540"/>
        <w:rPr>
          <w:rFonts w:ascii="Liberation Serif" w:hAnsi="Liberation Serif"/>
        </w:rPr>
      </w:pP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4.1. Принятие решения о зачислении ребенка в первый класс образовательной организации или об отказе в зачислении в первый класс образовательной организации осуществляется после получения образовательной организацией заявления и документов.</w:t>
      </w:r>
    </w:p>
    <w:p w:rsidR="00D638A9" w:rsidRPr="009D626A" w:rsidRDefault="00D638A9" w:rsidP="00D638A9">
      <w:pPr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4.2. Зачисление в первый класс образовательной организации оформляется приказом образовательной организации в течение 7 рабочих дней после приема документов.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Приказы о зачислении в первый класс образовательной организации размещаются на информационном стенде образовательной организации в день их издания.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 xml:space="preserve">4.3. При принятии решения об отказе в зачислении в первый класс образовательной организации образовательная организация в течение 3 рабочих дней после принятия такого решения направляет родителю (законному представителю) </w:t>
      </w:r>
      <w:hyperlink w:anchor="Par486" w:history="1">
        <w:r w:rsidRPr="009D626A">
          <w:rPr>
            <w:rFonts w:ascii="Liberation Serif" w:hAnsi="Liberation Serif"/>
          </w:rPr>
          <w:t>уведомление</w:t>
        </w:r>
      </w:hyperlink>
      <w:r w:rsidRPr="009D626A">
        <w:rPr>
          <w:rFonts w:ascii="Liberation Serif" w:hAnsi="Liberation Serif"/>
        </w:rPr>
        <w:t xml:space="preserve"> об отказе в зачислении в образовательную организацию.</w:t>
      </w:r>
    </w:p>
    <w:p w:rsidR="00D638A9" w:rsidRPr="009D626A" w:rsidRDefault="00D638A9" w:rsidP="00D638A9">
      <w:pPr>
        <w:ind w:firstLine="540"/>
        <w:rPr>
          <w:rFonts w:ascii="Liberation Serif" w:hAnsi="Liberation Serif"/>
        </w:rPr>
      </w:pP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Обращаем Ваше внимание</w:t>
      </w:r>
      <w:r w:rsidRPr="009D626A">
        <w:rPr>
          <w:rFonts w:ascii="Liberation Serif" w:hAnsi="Liberation Serif"/>
        </w:rPr>
        <w:t>, что основанием для отказа в приеме в первый класс образовательной организации являются: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- отсутствие свободных мест в образовательной организации.</w:t>
      </w:r>
    </w:p>
    <w:p w:rsidR="00D638A9" w:rsidRPr="009D626A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D638A9" w:rsidRDefault="00D638A9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  <w:r w:rsidRPr="009D626A">
        <w:rPr>
          <w:rFonts w:ascii="Liberation Serif" w:hAnsi="Liberation Serif"/>
          <w:b/>
        </w:rPr>
        <w:t>Следует отметить</w:t>
      </w:r>
      <w:r w:rsidRPr="009D626A">
        <w:rPr>
          <w:rFonts w:ascii="Liberation Serif" w:hAnsi="Liberation Serif"/>
        </w:rPr>
        <w:t xml:space="preserve">, что по заявлению родителей </w:t>
      </w:r>
      <w:hyperlink r:id="rId12" w:history="1">
        <w:r w:rsidRPr="009D626A">
          <w:rPr>
            <w:rFonts w:ascii="Liberation Serif" w:hAnsi="Liberation Serif"/>
          </w:rPr>
          <w:t>(законных представителей)</w:t>
        </w:r>
      </w:hyperlink>
      <w:r w:rsidRPr="009D626A">
        <w:rPr>
          <w:rFonts w:ascii="Liberation Serif" w:hAnsi="Liberation Serif"/>
        </w:rPr>
        <w:t xml:space="preserve">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возрасте. </w:t>
      </w:r>
    </w:p>
    <w:p w:rsidR="00552242" w:rsidRPr="009D626A" w:rsidRDefault="00552242" w:rsidP="00D638A9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496652" w:rsidRPr="009D626A" w:rsidRDefault="00D638A9" w:rsidP="00195FB2">
      <w:pPr>
        <w:rPr>
          <w:rFonts w:ascii="Liberation Serif" w:hAnsi="Liberation Serif"/>
        </w:rPr>
      </w:pPr>
      <w:r w:rsidRPr="009D626A">
        <w:rPr>
          <w:rFonts w:ascii="Liberation Serif" w:hAnsi="Liberation Serif"/>
        </w:rPr>
        <w:t>4.4. При получении родителями (законными представителями) уведомлений об отказе в зачислении родитель (законный представитель) должен обратиться</w:t>
      </w:r>
      <w:r w:rsidR="00552242">
        <w:rPr>
          <w:rFonts w:ascii="Liberation Serif" w:hAnsi="Liberation Serif"/>
        </w:rPr>
        <w:t xml:space="preserve"> </w:t>
      </w:r>
      <w:r w:rsidRPr="009D626A">
        <w:rPr>
          <w:rFonts w:ascii="Liberation Serif" w:hAnsi="Liberation Serif"/>
        </w:rPr>
        <w:t>в органы местного самоуправления, осуществляющие управление в сфере образования (управление образования территории, на которой проживает ребенок).</w:t>
      </w:r>
    </w:p>
    <w:p w:rsidR="000E2741" w:rsidRPr="009D626A" w:rsidRDefault="000E2741" w:rsidP="00195FB2">
      <w:pPr>
        <w:rPr>
          <w:rFonts w:ascii="Liberation Serif" w:hAnsi="Liberation Serif"/>
        </w:rPr>
      </w:pPr>
    </w:p>
    <w:p w:rsidR="000E2741" w:rsidRPr="009D626A" w:rsidRDefault="000E2741" w:rsidP="000E2741">
      <w:pPr>
        <w:rPr>
          <w:rFonts w:ascii="Liberation Serif" w:hAnsi="Liberation Serif"/>
          <w:color w:val="FF0000"/>
        </w:rPr>
      </w:pPr>
    </w:p>
    <w:p w:rsidR="000E2741" w:rsidRPr="009D626A" w:rsidRDefault="000E2741" w:rsidP="000E2741">
      <w:pPr>
        <w:rPr>
          <w:rFonts w:ascii="Liberation Serif" w:hAnsi="Liberation Serif"/>
          <w:b/>
        </w:rPr>
      </w:pPr>
      <w:r w:rsidRPr="009D626A">
        <w:rPr>
          <w:rFonts w:ascii="Liberation Serif" w:hAnsi="Liberation Serif"/>
        </w:rPr>
        <w:t xml:space="preserve">Министерством общего и профессионального образования Свердловской области </w:t>
      </w:r>
      <w:r w:rsidRPr="009D626A">
        <w:rPr>
          <w:rFonts w:ascii="Liberation Serif" w:hAnsi="Liberation Serif"/>
          <w:b/>
        </w:rPr>
        <w:t>с 21января 2019 года будет организована горячая линия по приему детей в 1-й класс:</w:t>
      </w:r>
    </w:p>
    <w:p w:rsidR="00B0391E" w:rsidRPr="009D626A" w:rsidRDefault="00B0391E" w:rsidP="000E2741">
      <w:pPr>
        <w:rPr>
          <w:rFonts w:ascii="Liberation Serif" w:hAnsi="Liberation Serif"/>
          <w:b/>
        </w:rPr>
      </w:pPr>
    </w:p>
    <w:p w:rsidR="000E2741" w:rsidRPr="009D626A" w:rsidRDefault="000E2741" w:rsidP="00B0391E">
      <w:pPr>
        <w:spacing w:line="360" w:lineRule="auto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lastRenderedPageBreak/>
        <w:t>312-00-04 (доб. 082) Архипова Мария Павловна</w:t>
      </w:r>
    </w:p>
    <w:p w:rsidR="000E2741" w:rsidRPr="009D626A" w:rsidRDefault="000E2741" w:rsidP="00B0391E">
      <w:pPr>
        <w:spacing w:line="360" w:lineRule="auto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312-00-04 (доб. 085) Шуняева Наталья Владимировна</w:t>
      </w:r>
    </w:p>
    <w:p w:rsidR="000E2741" w:rsidRPr="009D626A" w:rsidRDefault="000E2741" w:rsidP="00B0391E">
      <w:pPr>
        <w:spacing w:line="360" w:lineRule="auto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312-00-04 (доб. 081) Деникаева Ольга Валериановна</w:t>
      </w:r>
    </w:p>
    <w:p w:rsidR="000E2741" w:rsidRPr="009D626A" w:rsidRDefault="000E2741" w:rsidP="00B0391E">
      <w:pPr>
        <w:spacing w:line="360" w:lineRule="auto"/>
        <w:rPr>
          <w:rFonts w:ascii="Liberation Serif" w:hAnsi="Liberation Serif"/>
          <w:b/>
        </w:rPr>
      </w:pPr>
      <w:r w:rsidRPr="009D626A">
        <w:rPr>
          <w:rFonts w:ascii="Liberation Serif" w:hAnsi="Liberation Serif"/>
          <w:b/>
        </w:rPr>
        <w:t>312-00-04 (</w:t>
      </w:r>
      <w:r w:rsidR="00B0391E" w:rsidRPr="009D626A">
        <w:rPr>
          <w:rFonts w:ascii="Liberation Serif" w:hAnsi="Liberation Serif"/>
          <w:b/>
        </w:rPr>
        <w:t xml:space="preserve">доб. </w:t>
      </w:r>
      <w:r w:rsidRPr="009D626A">
        <w:rPr>
          <w:rFonts w:ascii="Liberation Serif" w:hAnsi="Liberation Serif"/>
          <w:b/>
        </w:rPr>
        <w:t>080) Сокольская Наталья Ивановна</w:t>
      </w:r>
    </w:p>
    <w:p w:rsidR="000E2741" w:rsidRPr="009D626A" w:rsidRDefault="000E2741" w:rsidP="00195FB2">
      <w:pPr>
        <w:rPr>
          <w:rFonts w:ascii="Liberation Serif" w:hAnsi="Liberation Serif"/>
        </w:rPr>
      </w:pPr>
    </w:p>
    <w:sectPr w:rsidR="000E2741" w:rsidRPr="009D626A" w:rsidSect="00B32B46">
      <w:headerReference w:type="default" r:id="rId13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0F9" w:rsidRDefault="000160F9" w:rsidP="00B32B46">
      <w:r>
        <w:separator/>
      </w:r>
    </w:p>
  </w:endnote>
  <w:endnote w:type="continuationSeparator" w:id="1">
    <w:p w:rsidR="000160F9" w:rsidRDefault="000160F9" w:rsidP="00B32B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0F9" w:rsidRDefault="000160F9" w:rsidP="00B32B46">
      <w:r>
        <w:separator/>
      </w:r>
    </w:p>
  </w:footnote>
  <w:footnote w:type="continuationSeparator" w:id="1">
    <w:p w:rsidR="000160F9" w:rsidRDefault="000160F9" w:rsidP="00B32B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2963353"/>
      <w:docPartObj>
        <w:docPartGallery w:val="Page Numbers (Top of Page)"/>
        <w:docPartUnique/>
      </w:docPartObj>
    </w:sdtPr>
    <w:sdtContent>
      <w:p w:rsidR="00B32B46" w:rsidRDefault="00683ECA">
        <w:pPr>
          <w:pStyle w:val="a5"/>
          <w:jc w:val="center"/>
        </w:pPr>
        <w:r>
          <w:fldChar w:fldCharType="begin"/>
        </w:r>
        <w:r w:rsidR="00B32B46">
          <w:instrText>PAGE   \* MERGEFORMAT</w:instrText>
        </w:r>
        <w:r>
          <w:fldChar w:fldCharType="separate"/>
        </w:r>
        <w:r w:rsidR="007D3DC4">
          <w:rPr>
            <w:noProof/>
          </w:rPr>
          <w:t>2</w:t>
        </w:r>
        <w:r>
          <w:fldChar w:fldCharType="end"/>
        </w:r>
      </w:p>
    </w:sdtContent>
  </w:sdt>
  <w:p w:rsidR="00B32B46" w:rsidRDefault="00B32B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C3B2A"/>
    <w:multiLevelType w:val="hybridMultilevel"/>
    <w:tmpl w:val="D31C8262"/>
    <w:lvl w:ilvl="0" w:tplc="E392026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2DA8"/>
    <w:rsid w:val="000160F9"/>
    <w:rsid w:val="00026BD0"/>
    <w:rsid w:val="00041006"/>
    <w:rsid w:val="00063E0F"/>
    <w:rsid w:val="000674AE"/>
    <w:rsid w:val="00074E68"/>
    <w:rsid w:val="00092E21"/>
    <w:rsid w:val="000E2741"/>
    <w:rsid w:val="000E34ED"/>
    <w:rsid w:val="000F1331"/>
    <w:rsid w:val="001430EA"/>
    <w:rsid w:val="00147EA3"/>
    <w:rsid w:val="00165498"/>
    <w:rsid w:val="00186DD7"/>
    <w:rsid w:val="00195FB2"/>
    <w:rsid w:val="001E1F6F"/>
    <w:rsid w:val="0024224F"/>
    <w:rsid w:val="00260FF2"/>
    <w:rsid w:val="002640C7"/>
    <w:rsid w:val="00286DE1"/>
    <w:rsid w:val="00292F32"/>
    <w:rsid w:val="002D4AC2"/>
    <w:rsid w:val="002F1B5C"/>
    <w:rsid w:val="003118FC"/>
    <w:rsid w:val="00311BE5"/>
    <w:rsid w:val="00335EDD"/>
    <w:rsid w:val="00351A0F"/>
    <w:rsid w:val="00365A57"/>
    <w:rsid w:val="003D6990"/>
    <w:rsid w:val="003E0994"/>
    <w:rsid w:val="003F37A4"/>
    <w:rsid w:val="00413793"/>
    <w:rsid w:val="00425BE1"/>
    <w:rsid w:val="0048003A"/>
    <w:rsid w:val="00496652"/>
    <w:rsid w:val="004B1266"/>
    <w:rsid w:val="004C20F8"/>
    <w:rsid w:val="0051678A"/>
    <w:rsid w:val="00532DA8"/>
    <w:rsid w:val="0054249F"/>
    <w:rsid w:val="00552242"/>
    <w:rsid w:val="00552F54"/>
    <w:rsid w:val="00596D80"/>
    <w:rsid w:val="005B073A"/>
    <w:rsid w:val="005F4EF7"/>
    <w:rsid w:val="00615DBA"/>
    <w:rsid w:val="0064368E"/>
    <w:rsid w:val="006455B8"/>
    <w:rsid w:val="00650E5F"/>
    <w:rsid w:val="00681D52"/>
    <w:rsid w:val="00683ECA"/>
    <w:rsid w:val="006C7116"/>
    <w:rsid w:val="006D0F2A"/>
    <w:rsid w:val="00705266"/>
    <w:rsid w:val="00725994"/>
    <w:rsid w:val="0073517F"/>
    <w:rsid w:val="007654AF"/>
    <w:rsid w:val="00767E46"/>
    <w:rsid w:val="007806C6"/>
    <w:rsid w:val="00792FC8"/>
    <w:rsid w:val="007A113D"/>
    <w:rsid w:val="007D3DC4"/>
    <w:rsid w:val="007E5834"/>
    <w:rsid w:val="00821620"/>
    <w:rsid w:val="00824EB0"/>
    <w:rsid w:val="0087122C"/>
    <w:rsid w:val="00882F3E"/>
    <w:rsid w:val="008B5CB0"/>
    <w:rsid w:val="008C28EF"/>
    <w:rsid w:val="008F669A"/>
    <w:rsid w:val="00953203"/>
    <w:rsid w:val="00970AA3"/>
    <w:rsid w:val="0097468F"/>
    <w:rsid w:val="0097616A"/>
    <w:rsid w:val="009910E8"/>
    <w:rsid w:val="00996F91"/>
    <w:rsid w:val="009A10FA"/>
    <w:rsid w:val="009B7612"/>
    <w:rsid w:val="009D0130"/>
    <w:rsid w:val="009D0970"/>
    <w:rsid w:val="009D626A"/>
    <w:rsid w:val="009E53DB"/>
    <w:rsid w:val="00A07443"/>
    <w:rsid w:val="00A15C69"/>
    <w:rsid w:val="00A17A36"/>
    <w:rsid w:val="00A21E17"/>
    <w:rsid w:val="00A305D4"/>
    <w:rsid w:val="00A455E7"/>
    <w:rsid w:val="00A648C5"/>
    <w:rsid w:val="00A6543F"/>
    <w:rsid w:val="00A655B0"/>
    <w:rsid w:val="00A979D4"/>
    <w:rsid w:val="00AE3E9A"/>
    <w:rsid w:val="00AF0292"/>
    <w:rsid w:val="00B0391E"/>
    <w:rsid w:val="00B31AB6"/>
    <w:rsid w:val="00B32B46"/>
    <w:rsid w:val="00B72C04"/>
    <w:rsid w:val="00B8581D"/>
    <w:rsid w:val="00B962BB"/>
    <w:rsid w:val="00BE0342"/>
    <w:rsid w:val="00BE246B"/>
    <w:rsid w:val="00C26A4C"/>
    <w:rsid w:val="00C6306F"/>
    <w:rsid w:val="00C87AC0"/>
    <w:rsid w:val="00C93643"/>
    <w:rsid w:val="00CB3EA4"/>
    <w:rsid w:val="00CE1C67"/>
    <w:rsid w:val="00CF2718"/>
    <w:rsid w:val="00D209C6"/>
    <w:rsid w:val="00D21356"/>
    <w:rsid w:val="00D50711"/>
    <w:rsid w:val="00D638A9"/>
    <w:rsid w:val="00D66D88"/>
    <w:rsid w:val="00D71B31"/>
    <w:rsid w:val="00D8110B"/>
    <w:rsid w:val="00DB2EA2"/>
    <w:rsid w:val="00DB77AD"/>
    <w:rsid w:val="00DD39E8"/>
    <w:rsid w:val="00DF3EE7"/>
    <w:rsid w:val="00E3347D"/>
    <w:rsid w:val="00E770DB"/>
    <w:rsid w:val="00E86677"/>
    <w:rsid w:val="00E90A58"/>
    <w:rsid w:val="00EB4ACC"/>
    <w:rsid w:val="00EB735D"/>
    <w:rsid w:val="00EC4E8C"/>
    <w:rsid w:val="00ED2B37"/>
    <w:rsid w:val="00ED5993"/>
    <w:rsid w:val="00EF0B8D"/>
    <w:rsid w:val="00F21097"/>
    <w:rsid w:val="00F83B37"/>
    <w:rsid w:val="00F93E4E"/>
    <w:rsid w:val="00FA2C74"/>
    <w:rsid w:val="00FA77E9"/>
    <w:rsid w:val="00FD17FA"/>
    <w:rsid w:val="00FD230A"/>
    <w:rsid w:val="00FD4377"/>
    <w:rsid w:val="00FD6543"/>
    <w:rsid w:val="00FE5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F2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F2A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50E5F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32B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32B46"/>
  </w:style>
  <w:style w:type="paragraph" w:styleId="a7">
    <w:name w:val="footer"/>
    <w:basedOn w:val="a"/>
    <w:link w:val="a8"/>
    <w:uiPriority w:val="99"/>
    <w:unhideWhenUsed/>
    <w:rsid w:val="00B32B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32B46"/>
  </w:style>
  <w:style w:type="character" w:styleId="a9">
    <w:name w:val="Hyperlink"/>
    <w:basedOn w:val="a0"/>
    <w:uiPriority w:val="99"/>
    <w:unhideWhenUsed/>
    <w:rsid w:val="009D0130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092E21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egov66.ru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7F9C94661228FD3E99EEF493ADB7A737B697D62CEBB2683AAFFFBA81o4wEN" TargetMode="External"/><Relationship Id="rId12" Type="http://schemas.openxmlformats.org/officeDocument/2006/relationships/hyperlink" Target="consultantplus://offline/ref=8A34B4FBB12E84EAECEB08DF31F48AE0AF199BE57E8FA31B219314B18580C0B7D2B2874EC870C5v3AC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F2D314C5779115C446B9AAC8CBF22B4DFC362DEF582B40228DF0107732B31F035181EA2BCBBE50CKFnB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8F51F0B40CE54AD73A85080D3EFD82E11EE048F7CA454AE634BA119061Br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Мария Павловна</dc:creator>
  <cp:lastModifiedBy>r-uo</cp:lastModifiedBy>
  <cp:revision>3</cp:revision>
  <cp:lastPrinted>2019-01-15T07:55:00Z</cp:lastPrinted>
  <dcterms:created xsi:type="dcterms:W3CDTF">2019-01-18T06:02:00Z</dcterms:created>
  <dcterms:modified xsi:type="dcterms:W3CDTF">2019-01-18T06:02:00Z</dcterms:modified>
</cp:coreProperties>
</file>