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BF" w:rsidRPr="00A92A2E" w:rsidRDefault="00B951BF" w:rsidP="00835DE0">
      <w:pPr>
        <w:shd w:val="clear" w:color="auto" w:fill="FFFFFF"/>
        <w:spacing w:after="0" w:line="240" w:lineRule="auto"/>
        <w:ind w:right="442"/>
        <w:rPr>
          <w:rFonts w:cs="Times New Roman"/>
          <w:sz w:val="22"/>
        </w:rPr>
      </w:pPr>
    </w:p>
    <w:p w:rsidR="005578F8" w:rsidRDefault="005578F8" w:rsidP="005578F8">
      <w:pPr>
        <w:spacing w:after="0" w:line="240" w:lineRule="auto"/>
        <w:rPr>
          <w:rFonts w:cs="Times New Roman"/>
          <w:b/>
          <w:bCs/>
          <w:color w:val="000000"/>
          <w:spacing w:val="-3"/>
          <w:szCs w:val="28"/>
        </w:rPr>
      </w:pPr>
    </w:p>
    <w:p w:rsidR="008422D8" w:rsidRPr="007E3163" w:rsidRDefault="005578F8" w:rsidP="005578F8">
      <w:pPr>
        <w:spacing w:after="0" w:line="240" w:lineRule="auto"/>
        <w:rPr>
          <w:rFonts w:cs="Times New Roman"/>
          <w:color w:val="000000"/>
          <w:spacing w:val="-3"/>
          <w:szCs w:val="28"/>
        </w:rPr>
      </w:pPr>
      <w:r>
        <w:rPr>
          <w:rFonts w:cs="Times New Roman"/>
          <w:b/>
          <w:bCs/>
          <w:color w:val="000000"/>
          <w:spacing w:val="-3"/>
          <w:szCs w:val="28"/>
        </w:rPr>
        <w:t xml:space="preserve">                                               </w:t>
      </w:r>
      <w:r w:rsidR="008422D8" w:rsidRPr="007E3163">
        <w:rPr>
          <w:rFonts w:cs="Times New Roman"/>
          <w:b/>
          <w:bCs/>
          <w:color w:val="000000"/>
          <w:spacing w:val="-3"/>
          <w:szCs w:val="28"/>
        </w:rPr>
        <w:t xml:space="preserve"> Планируемые результаты освоения </w:t>
      </w:r>
      <w:r w:rsidR="00E5072E">
        <w:rPr>
          <w:rFonts w:cs="Times New Roman"/>
          <w:b/>
          <w:bCs/>
          <w:color w:val="000000"/>
          <w:spacing w:val="-3"/>
          <w:szCs w:val="28"/>
        </w:rPr>
        <w:t xml:space="preserve"> внеурочной деятельности</w:t>
      </w:r>
    </w:p>
    <w:p w:rsidR="008422D8" w:rsidRPr="007E3163" w:rsidRDefault="008422D8" w:rsidP="00E5072E">
      <w:pPr>
        <w:spacing w:after="0" w:line="240" w:lineRule="auto"/>
        <w:rPr>
          <w:rFonts w:cs="Times New Roman"/>
          <w:b/>
          <w:bCs/>
          <w:color w:val="000000"/>
          <w:spacing w:val="-3"/>
          <w:szCs w:val="28"/>
        </w:rPr>
      </w:pPr>
    </w:p>
    <w:p w:rsidR="008422D8" w:rsidRPr="007E3163" w:rsidRDefault="008422D8" w:rsidP="008422D8">
      <w:pPr>
        <w:spacing w:after="0" w:line="240" w:lineRule="auto"/>
        <w:rPr>
          <w:rFonts w:cs="Times New Roman"/>
          <w:color w:val="000000"/>
          <w:spacing w:val="-3"/>
          <w:szCs w:val="28"/>
        </w:rPr>
      </w:pP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i/>
          <w:iCs/>
          <w:color w:val="191919"/>
          <w:szCs w:val="28"/>
          <w:lang w:eastAsia="ru-RU"/>
        </w:rPr>
      </w:pPr>
      <w:r w:rsidRPr="007E3163">
        <w:rPr>
          <w:rFonts w:eastAsia="Times New Roman" w:cs="Times New Roman"/>
          <w:b/>
          <w:bCs/>
          <w:i/>
          <w:iCs/>
          <w:color w:val="191919"/>
          <w:szCs w:val="28"/>
          <w:lang w:eastAsia="ru-RU"/>
        </w:rPr>
        <w:t>Универсальные учебные действия: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i/>
          <w:iCs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 xml:space="preserve">1. </w:t>
      </w:r>
      <w:r w:rsidRPr="007E3163">
        <w:rPr>
          <w:rFonts w:eastAsia="Times New Roman" w:cs="Times New Roman"/>
          <w:i/>
          <w:iCs/>
          <w:color w:val="191919"/>
          <w:szCs w:val="28"/>
          <w:lang w:eastAsia="ru-RU"/>
        </w:rPr>
        <w:t>Ориентирование и поведение в окружающей среде: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сравнивать предметы по их положению в пространстве;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определять направление движения объекта и свое пространственное положение по отношению к нему;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соотносить скорость движения с положением объекта в пространстве (далеко - медленно; близко - быстро); ра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з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личать скорости перемещения разных объектов, отвечать на вопрос: «Кто (что) быстрее (медленнее)?»;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самостоятельно строить и перестраивать (в игровых и учебных ситуациях) пространственные взаимоотношения предметов (близко - далеко, ближе - дальше, рядом, около и пр.);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различать, сравнивать, группировать общественный и личный транспорт.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i/>
          <w:iCs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 xml:space="preserve">2. </w:t>
      </w:r>
      <w:r w:rsidRPr="007E3163">
        <w:rPr>
          <w:rFonts w:eastAsia="Times New Roman" w:cs="Times New Roman"/>
          <w:i/>
          <w:iCs/>
          <w:color w:val="191919"/>
          <w:szCs w:val="28"/>
          <w:lang w:eastAsia="ru-RU"/>
        </w:rPr>
        <w:t>Умения, определяющие безопасное поведение в условиях дорожного движения: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ориентироваться в скорости приближающегося транспортного средства (быстро, медленно);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выделять среди объектов окружающей среды знаки дорожного движения (изученные), необходимые для пр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а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вильной ориентировки на дороге и улице; называть их, объяснять назначение и соотносить с особенностями своего п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о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ведения;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различать цвет и форму предупреждающих и запрещающих знаков (изученных);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в учебных ситуациях оценивать наличие опасности, коллективно определять причину ее возникновения; выб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и</w:t>
      </w:r>
      <w:r w:rsidRPr="007E3163">
        <w:rPr>
          <w:rFonts w:eastAsia="Times New Roman" w:cs="Times New Roman"/>
          <w:color w:val="191919"/>
          <w:szCs w:val="28"/>
          <w:lang w:eastAsia="ru-RU"/>
        </w:rPr>
        <w:t>рать безопасные маршруты (по рисункам и личным наблюдениям); отвечать на вопрос «Опасна или не опасна эта ситу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а</w:t>
      </w:r>
      <w:r w:rsidRPr="007E3163">
        <w:rPr>
          <w:rFonts w:eastAsia="Times New Roman" w:cs="Times New Roman"/>
          <w:color w:val="191919"/>
          <w:szCs w:val="28"/>
          <w:lang w:eastAsia="ru-RU"/>
        </w:rPr>
        <w:t>ция, правильно ли поступают ее участники?»;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объяснять значение конкретного знака (в значении, приближенном к установленному в ПДД);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различать транспорт стоящий, двигающийся, подающий сигналы поворота;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lastRenderedPageBreak/>
        <w:t>— оценивать состояние дороги (асфальт, грунт) и время, которое может быть затрачено на переход дороги;</w:t>
      </w:r>
    </w:p>
    <w:p w:rsidR="008422D8" w:rsidRPr="007E3163" w:rsidRDefault="008422D8" w:rsidP="008422D8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>— группировать транспортные средства по принадлежности к группам «общественный», «личный».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b/>
          <w:szCs w:val="28"/>
        </w:rPr>
      </w:pPr>
      <w:r w:rsidRPr="007E3163">
        <w:rPr>
          <w:rStyle w:val="af2"/>
          <w:rFonts w:cs="Times New Roman"/>
          <w:b/>
          <w:szCs w:val="28"/>
        </w:rPr>
        <w:t>Личностные: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принятие образа «хороший пешеход, хороший пассажир»;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уважительное отношение к другим участникам дорожного движения;  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осознание ответственности человека за общее благополучие;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положительная мотивация и познавательный интерес</w:t>
      </w:r>
      <w:r w:rsidR="00DA6016" w:rsidRPr="007E3163">
        <w:rPr>
          <w:rFonts w:cs="Times New Roman"/>
          <w:szCs w:val="28"/>
        </w:rPr>
        <w:t xml:space="preserve"> к занятиям по программе «Ты – </w:t>
      </w:r>
      <w:r w:rsidRPr="007E3163">
        <w:rPr>
          <w:rFonts w:cs="Times New Roman"/>
          <w:szCs w:val="28"/>
        </w:rPr>
        <w:t>пешеход и пассажир»;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способность к самооценке;</w:t>
      </w:r>
    </w:p>
    <w:p w:rsidR="008422D8" w:rsidRPr="007E3163" w:rsidRDefault="008422D8" w:rsidP="008422D8">
      <w:pPr>
        <w:pStyle w:val="af"/>
        <w:numPr>
          <w:ilvl w:val="0"/>
          <w:numId w:val="42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начальные навыки сотрудничества в разных ситуациях.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9"/>
        <w:rPr>
          <w:rFonts w:cs="Times New Roman"/>
          <w:b/>
          <w:szCs w:val="28"/>
        </w:rPr>
      </w:pPr>
      <w:r w:rsidRPr="007E3163">
        <w:rPr>
          <w:rStyle w:val="af2"/>
          <w:rFonts w:cs="Times New Roman"/>
          <w:b/>
          <w:szCs w:val="28"/>
        </w:rPr>
        <w:t>Метапредметные:</w:t>
      </w:r>
    </w:p>
    <w:p w:rsidR="008422D8" w:rsidRPr="007E3163" w:rsidRDefault="008422D8" w:rsidP="008422D8">
      <w:pPr>
        <w:pStyle w:val="af"/>
        <w:numPr>
          <w:ilvl w:val="0"/>
          <w:numId w:val="43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навыки контроля и самооценки процесса и результата деятельности;</w:t>
      </w:r>
    </w:p>
    <w:p w:rsidR="008422D8" w:rsidRPr="007E3163" w:rsidRDefault="008422D8" w:rsidP="008422D8">
      <w:pPr>
        <w:pStyle w:val="af"/>
        <w:numPr>
          <w:ilvl w:val="0"/>
          <w:numId w:val="43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умение ставить и формулировать проблемы;</w:t>
      </w:r>
    </w:p>
    <w:p w:rsidR="008422D8" w:rsidRPr="007E3163" w:rsidRDefault="008422D8" w:rsidP="008422D8">
      <w:pPr>
        <w:pStyle w:val="af"/>
        <w:numPr>
          <w:ilvl w:val="0"/>
          <w:numId w:val="43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8422D8" w:rsidRPr="007E3163" w:rsidRDefault="008422D8" w:rsidP="008422D8">
      <w:pPr>
        <w:pStyle w:val="af"/>
        <w:numPr>
          <w:ilvl w:val="0"/>
          <w:numId w:val="43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установление причинно-следственных связей;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9"/>
        <w:rPr>
          <w:rFonts w:cs="Times New Roman"/>
          <w:b/>
          <w:szCs w:val="28"/>
        </w:rPr>
      </w:pPr>
      <w:r w:rsidRPr="007E3163">
        <w:rPr>
          <w:rStyle w:val="af2"/>
          <w:rFonts w:cs="Times New Roman"/>
          <w:b/>
          <w:szCs w:val="28"/>
        </w:rPr>
        <w:t>Регулятивные:</w:t>
      </w:r>
    </w:p>
    <w:p w:rsidR="008422D8" w:rsidRPr="007E3163" w:rsidRDefault="008422D8" w:rsidP="008422D8">
      <w:pPr>
        <w:pStyle w:val="af"/>
        <w:numPr>
          <w:ilvl w:val="0"/>
          <w:numId w:val="44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использование речи для регуляции своего действия;</w:t>
      </w:r>
    </w:p>
    <w:p w:rsidR="008422D8" w:rsidRPr="007E3163" w:rsidRDefault="008422D8" w:rsidP="008422D8">
      <w:pPr>
        <w:pStyle w:val="af"/>
        <w:numPr>
          <w:ilvl w:val="0"/>
          <w:numId w:val="44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адекватное восприятие предложений учителей, товарищей, родителей и других людей по исправлению допуще</w:t>
      </w:r>
      <w:r w:rsidRPr="007E3163">
        <w:rPr>
          <w:rFonts w:cs="Times New Roman"/>
          <w:szCs w:val="28"/>
        </w:rPr>
        <w:t>н</w:t>
      </w:r>
      <w:r w:rsidRPr="007E3163">
        <w:rPr>
          <w:rFonts w:cs="Times New Roman"/>
          <w:szCs w:val="28"/>
        </w:rPr>
        <w:t>ных ошибок;</w:t>
      </w:r>
    </w:p>
    <w:p w:rsidR="008422D8" w:rsidRPr="007E3163" w:rsidRDefault="008422D8" w:rsidP="008422D8">
      <w:pPr>
        <w:pStyle w:val="af"/>
        <w:numPr>
          <w:ilvl w:val="0"/>
          <w:numId w:val="44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умение выделять и формулировать то, что уже усвоено и что еще нужно усвоить;</w:t>
      </w:r>
    </w:p>
    <w:p w:rsidR="008422D8" w:rsidRPr="007E3163" w:rsidRDefault="008422D8" w:rsidP="008422D8">
      <w:pPr>
        <w:pStyle w:val="af"/>
        <w:numPr>
          <w:ilvl w:val="0"/>
          <w:numId w:val="44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умение соотносить правильность выбора, планирования, выполнения и результата действия с требованиями ко</w:t>
      </w:r>
      <w:r w:rsidRPr="007E3163">
        <w:rPr>
          <w:rFonts w:cs="Times New Roman"/>
          <w:szCs w:val="28"/>
        </w:rPr>
        <w:t>н</w:t>
      </w:r>
      <w:r w:rsidRPr="007E3163">
        <w:rPr>
          <w:rFonts w:cs="Times New Roman"/>
          <w:szCs w:val="28"/>
        </w:rPr>
        <w:t>кретной задачи;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9"/>
        <w:rPr>
          <w:rFonts w:cs="Times New Roman"/>
          <w:b/>
          <w:szCs w:val="28"/>
        </w:rPr>
      </w:pPr>
      <w:r w:rsidRPr="007E3163">
        <w:rPr>
          <w:rStyle w:val="af2"/>
          <w:rFonts w:cs="Times New Roman"/>
          <w:b/>
          <w:szCs w:val="28"/>
        </w:rPr>
        <w:t>Коммуникативные: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В процессе обучения дети учатся: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работать в группе, учитывать мнения партнеров, отличные от собственных;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lastRenderedPageBreak/>
        <w:t>ставить вопросы;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обращаться за помощью;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формулировать свои затруднения;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предлагать помощь и сотрудничество;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слушать собеседника;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договариваться и приходить к общему решению;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формулировать собственное мнение и позицию;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осуществлять взаимный контроль;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адекватно оценивать собственное поведение и поведение окружающих.</w:t>
      </w:r>
    </w:p>
    <w:p w:rsidR="008422D8" w:rsidRPr="007E3163" w:rsidRDefault="008422D8" w:rsidP="008422D8">
      <w:pPr>
        <w:pStyle w:val="af"/>
        <w:numPr>
          <w:ilvl w:val="0"/>
          <w:numId w:val="45"/>
        </w:numPr>
        <w:spacing w:before="0" w:beforeAutospacing="0" w:after="0" w:afterAutospacing="0" w:line="240" w:lineRule="auto"/>
        <w:ind w:left="0" w:firstLine="360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Форма подведения итогов: тестирование, праздник на тему: «Мы знаем правила дорожного движения».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9"/>
        <w:rPr>
          <w:rFonts w:cs="Times New Roman"/>
          <w:b/>
          <w:i/>
          <w:szCs w:val="28"/>
        </w:rPr>
      </w:pPr>
      <w:r w:rsidRPr="007E3163">
        <w:rPr>
          <w:rFonts w:cs="Times New Roman"/>
          <w:b/>
          <w:i/>
          <w:szCs w:val="28"/>
        </w:rPr>
        <w:t>Обучающиеся должны знать: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1. Элементы дороги и их назначение – проезжая часть, тротуар, разделительная полоса, обочина, кювет. Назнач</w:t>
      </w:r>
      <w:r w:rsidRPr="007E3163">
        <w:rPr>
          <w:rFonts w:cs="Times New Roman"/>
          <w:szCs w:val="28"/>
        </w:rPr>
        <w:t>е</w:t>
      </w:r>
      <w:r w:rsidRPr="007E3163">
        <w:rPr>
          <w:rFonts w:cs="Times New Roman"/>
          <w:szCs w:val="28"/>
        </w:rPr>
        <w:t>ние бордюра и пешеходных ограждений.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2. Что такое остановочный путь, его составляющие.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3. Что такое пешеходный переход (нерегулируемый, регулируемый, подземный, надземный). Обозначения перех</w:t>
      </w:r>
      <w:r w:rsidRPr="007E3163">
        <w:rPr>
          <w:rFonts w:cs="Times New Roman"/>
          <w:szCs w:val="28"/>
        </w:rPr>
        <w:t>о</w:t>
      </w:r>
      <w:r w:rsidRPr="007E3163">
        <w:rPr>
          <w:rFonts w:cs="Times New Roman"/>
          <w:szCs w:val="28"/>
        </w:rPr>
        <w:t>дов. Правила пользования переходами.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4. Правила перехода проезжей части дороги вне зоны видимости пешеходного перехода или перекрестка.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5. Что такое перекресток. Типы перекрестков. Различие между регулируемым и нерегулируемым перекрестками. Правила перехода проезжей части на них.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6. Значение сигналов светофора и регулировщика. Правила перехода проезжей части по этим сигналам.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7. Значение предупредительных сигналов, подаваемых водителями транспортных средств.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8. Назначение и название дорожных знаков и дорожной разметки.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9. Правила поведения пешехода на тротуаре. Правила поведения при движении в группе.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10. Правила пользования городским маршрутным транспортом и другими видами транспорта.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11. Особенности поведения пешеходов на загородной дороге. Правила перехода через железнодорожные пути.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12. Типичные ошибки пешеходов при пересечении проезжей части.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13. Безопасный путь в школу.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lastRenderedPageBreak/>
        <w:t xml:space="preserve">14. Где разрешается </w:t>
      </w:r>
      <w:hyperlink r:id="rId8" w:tgtFrame="_blank" w:history="1">
        <w:r w:rsidRPr="007E3163">
          <w:rPr>
            <w:rStyle w:val="af0"/>
            <w:rFonts w:cs="Times New Roman"/>
            <w:bCs/>
            <w:color w:val="auto"/>
            <w:szCs w:val="28"/>
            <w:u w:val="none"/>
          </w:rPr>
          <w:t>играть</w:t>
        </w:r>
      </w:hyperlink>
      <w:r w:rsidRPr="007E3163">
        <w:rPr>
          <w:rFonts w:cs="Times New Roman"/>
          <w:szCs w:val="28"/>
        </w:rPr>
        <w:t>. Где можно ездить на самокатных средствах.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15. Возможности и особенности своего зрения и слуха. 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b/>
          <w:i/>
          <w:szCs w:val="28"/>
        </w:rPr>
      </w:pPr>
      <w:r w:rsidRPr="007E3163">
        <w:rPr>
          <w:rFonts w:cs="Times New Roman"/>
          <w:b/>
          <w:i/>
          <w:szCs w:val="28"/>
        </w:rPr>
        <w:t>Обучающиеся должны уметь: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1. Определять места перехода через проезжую часть.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2. Переходить через проезжую часть дороги под наблюдением и в сопровождении взрослого.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3. Обращаться за помощью к взрослым в случаях затруднений при переходе дороги, если уронил какой-либо предмет на проезжую часть и т. п.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4. Пользоваться городским маршрутным транспортом в сопровождении взрослого.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5. Пользоваться безопасной дорогой в школу, кружок, магазин и т. п.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6. Определять безопасные места для игр и езды на велосипеде и других самокатных средствах.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7. Оценивать дорожную ситуацию визуально (при помощи глазомера).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8. Определять величину своего шага и скорость своего движения.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9. Определять признаки движения автомобиля.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10. Ориентироваться на дороге и определять опасные ситуации в темное время суток.</w:t>
      </w:r>
    </w:p>
    <w:p w:rsidR="008422D8" w:rsidRPr="007E3163" w:rsidRDefault="008422D8" w:rsidP="008422D8">
      <w:pPr>
        <w:pStyle w:val="af"/>
        <w:spacing w:before="0" w:beforeAutospacing="0" w:after="0" w:afterAutospacing="0" w:line="240" w:lineRule="auto"/>
        <w:ind w:firstLine="708"/>
        <w:rPr>
          <w:rFonts w:cs="Times New Roman"/>
          <w:szCs w:val="28"/>
        </w:rPr>
      </w:pPr>
      <w:r w:rsidRPr="007E3163">
        <w:rPr>
          <w:rFonts w:cs="Times New Roman"/>
          <w:szCs w:val="28"/>
        </w:rPr>
        <w:t>Программа призвана способствовать формированию у младших школьников культуры безопасности жизнеде</w:t>
      </w:r>
      <w:r w:rsidRPr="007E3163">
        <w:rPr>
          <w:rFonts w:cs="Times New Roman"/>
          <w:szCs w:val="28"/>
        </w:rPr>
        <w:t>я</w:t>
      </w:r>
      <w:r w:rsidRPr="007E3163">
        <w:rPr>
          <w:rFonts w:cs="Times New Roman"/>
          <w:szCs w:val="28"/>
        </w:rPr>
        <w:t>тельности.</w:t>
      </w:r>
    </w:p>
    <w:p w:rsidR="005F47CF" w:rsidRPr="007E3163" w:rsidRDefault="005F47CF" w:rsidP="001A7233">
      <w:pPr>
        <w:spacing w:after="0" w:line="240" w:lineRule="auto"/>
        <w:ind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E5072E" w:rsidRDefault="00E5072E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8D00B1" w:rsidRPr="007E3163" w:rsidRDefault="008422D8" w:rsidP="00835DE0">
      <w:pPr>
        <w:pStyle w:val="af"/>
        <w:shd w:val="clear" w:color="auto" w:fill="FFFFFF"/>
        <w:spacing w:before="0" w:beforeAutospacing="0" w:after="0" w:afterAutospacing="0" w:line="240" w:lineRule="auto"/>
        <w:jc w:val="center"/>
        <w:rPr>
          <w:rFonts w:cs="Times New Roman"/>
          <w:b/>
          <w:bCs/>
          <w:color w:val="000000"/>
          <w:szCs w:val="28"/>
        </w:rPr>
      </w:pPr>
      <w:r w:rsidRPr="007E3163">
        <w:rPr>
          <w:rFonts w:cs="Times New Roman"/>
          <w:b/>
          <w:bCs/>
          <w:color w:val="000000"/>
          <w:szCs w:val="28"/>
        </w:rPr>
        <w:t xml:space="preserve"> </w:t>
      </w:r>
      <w:r w:rsidR="00E5072E">
        <w:rPr>
          <w:rFonts w:cs="Times New Roman"/>
          <w:b/>
          <w:bCs/>
          <w:color w:val="000000"/>
          <w:szCs w:val="28"/>
        </w:rPr>
        <w:t>Содержание внеурочной деятельности</w:t>
      </w:r>
    </w:p>
    <w:p w:rsidR="008422D8" w:rsidRPr="007E3163" w:rsidRDefault="008422D8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8"/>
          <w:lang w:eastAsia="ru-RU"/>
        </w:rPr>
      </w:pP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7E3163">
        <w:rPr>
          <w:rFonts w:eastAsia="Times New Roman" w:cs="Times New Roman"/>
          <w:b/>
          <w:szCs w:val="28"/>
          <w:lang w:eastAsia="ru-RU"/>
        </w:rPr>
        <w:t>Ориентировка в окружающем мире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Пространственные положения транспортных средств в различных ситуациях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движения на дорогах разного типа (несколько полос движения регулируемый и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нерегулируемый участок дороги, одностороннее движение и др.). Оценив</w:t>
      </w:r>
      <w:r w:rsidRPr="007E3163">
        <w:rPr>
          <w:rFonts w:eastAsia="Times New Roman" w:cs="Times New Roman"/>
          <w:szCs w:val="28"/>
          <w:lang w:eastAsia="ru-RU"/>
        </w:rPr>
        <w:t>а</w:t>
      </w:r>
      <w:r w:rsidRPr="007E3163">
        <w:rPr>
          <w:rFonts w:eastAsia="Times New Roman" w:cs="Times New Roman"/>
          <w:szCs w:val="28"/>
          <w:lang w:eastAsia="ru-RU"/>
        </w:rPr>
        <w:t>ние дорожных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ситуаций: расстояние до приближающегося транспорта и его скорость (мчится,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стремительно приближ</w:t>
      </w:r>
      <w:r w:rsidRPr="007E3163">
        <w:rPr>
          <w:rFonts w:eastAsia="Times New Roman" w:cs="Times New Roman"/>
          <w:szCs w:val="28"/>
          <w:lang w:eastAsia="ru-RU"/>
        </w:rPr>
        <w:t>а</w:t>
      </w:r>
      <w:r w:rsidRPr="007E3163">
        <w:rPr>
          <w:rFonts w:eastAsia="Times New Roman" w:cs="Times New Roman"/>
          <w:szCs w:val="28"/>
          <w:lang w:eastAsia="ru-RU"/>
        </w:rPr>
        <w:t>ется, едет с небольшой скоростью, небыстро, даёт сигналы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поворота или остановки). Анализ особенностей дороги и м</w:t>
      </w:r>
      <w:r w:rsidRPr="007E3163">
        <w:rPr>
          <w:rFonts w:eastAsia="Times New Roman" w:cs="Times New Roman"/>
          <w:szCs w:val="28"/>
          <w:lang w:eastAsia="ru-RU"/>
        </w:rPr>
        <w:t>е</w:t>
      </w:r>
      <w:r w:rsidRPr="007E3163">
        <w:rPr>
          <w:rFonts w:eastAsia="Times New Roman" w:cs="Times New Roman"/>
          <w:szCs w:val="28"/>
          <w:lang w:eastAsia="ru-RU"/>
        </w:rPr>
        <w:t>стности, по которой она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проходит (прямая, просматривается в обе стороны, есть «закрытые» участки, повороты,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подъ</w:t>
      </w:r>
      <w:r w:rsidRPr="007E3163">
        <w:rPr>
          <w:rFonts w:eastAsia="Times New Roman" w:cs="Times New Roman"/>
          <w:szCs w:val="28"/>
          <w:lang w:eastAsia="ru-RU"/>
        </w:rPr>
        <w:t>ё</w:t>
      </w:r>
      <w:r w:rsidRPr="007E3163">
        <w:rPr>
          <w:rFonts w:eastAsia="Times New Roman" w:cs="Times New Roman"/>
          <w:szCs w:val="28"/>
          <w:lang w:eastAsia="ru-RU"/>
        </w:rPr>
        <w:t>мы, спуски).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Сигналы транспортного средства в начале движения и при изменении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направления движения (поворот, задний ход), правила поведения пешехода в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соответствии с ними.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7E3163">
        <w:rPr>
          <w:rFonts w:eastAsia="Times New Roman" w:cs="Times New Roman"/>
          <w:b/>
          <w:szCs w:val="28"/>
          <w:lang w:eastAsia="ru-RU"/>
        </w:rPr>
        <w:t>Ты — пешеход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Дорога используется для движения транспортных средств. Особенности дорог в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городе и в сельской местности («полевые пути», «зимники»). Части (элементы) дороги: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проезжая часть; тротуар, обочина, разделительная полоса. Пр</w:t>
      </w:r>
      <w:r w:rsidRPr="007E3163">
        <w:rPr>
          <w:rFonts w:eastAsia="Times New Roman" w:cs="Times New Roman"/>
          <w:szCs w:val="28"/>
          <w:lang w:eastAsia="ru-RU"/>
        </w:rPr>
        <w:t>а</w:t>
      </w:r>
      <w:r w:rsidRPr="007E3163">
        <w:rPr>
          <w:rFonts w:eastAsia="Times New Roman" w:cs="Times New Roman"/>
          <w:szCs w:val="28"/>
          <w:lang w:eastAsia="ru-RU"/>
        </w:rPr>
        <w:t>востороннее движение.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Перекрёсток — место пересечения, примыкания или разветвлен и дорог. Разные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виды перекр</w:t>
      </w:r>
      <w:r w:rsidRPr="007E3163">
        <w:rPr>
          <w:rFonts w:eastAsia="Times New Roman" w:cs="Times New Roman"/>
          <w:szCs w:val="28"/>
          <w:lang w:eastAsia="ru-RU"/>
        </w:rPr>
        <w:t>ё</w:t>
      </w:r>
      <w:r w:rsidRPr="007E3163">
        <w:rPr>
          <w:rFonts w:eastAsia="Times New Roman" w:cs="Times New Roman"/>
          <w:szCs w:val="28"/>
          <w:lang w:eastAsia="ru-RU"/>
        </w:rPr>
        <w:t>стков (четырёхсторонний, трёхсторонний, круговой). Регулируемый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перекрёсток. Светофоры с дополнительными се</w:t>
      </w:r>
      <w:r w:rsidRPr="007E3163">
        <w:rPr>
          <w:rFonts w:eastAsia="Times New Roman" w:cs="Times New Roman"/>
          <w:szCs w:val="28"/>
          <w:lang w:eastAsia="ru-RU"/>
        </w:rPr>
        <w:t>к</w:t>
      </w:r>
      <w:r w:rsidRPr="007E3163">
        <w:rPr>
          <w:rFonts w:eastAsia="Times New Roman" w:cs="Times New Roman"/>
          <w:szCs w:val="28"/>
          <w:lang w:eastAsia="ru-RU"/>
        </w:rPr>
        <w:t>циями. Правила поведения пешехода в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соответствии с направление</w:t>
      </w:r>
      <w:r w:rsidR="00E94AD6" w:rsidRPr="007E3163">
        <w:rPr>
          <w:rFonts w:eastAsia="Times New Roman" w:cs="Times New Roman"/>
          <w:szCs w:val="28"/>
          <w:lang w:eastAsia="ru-RU"/>
        </w:rPr>
        <w:t>м</w:t>
      </w:r>
      <w:r w:rsidRPr="007E3163">
        <w:rPr>
          <w:rFonts w:eastAsia="Times New Roman" w:cs="Times New Roman"/>
          <w:szCs w:val="28"/>
          <w:lang w:eastAsia="ru-RU"/>
        </w:rPr>
        <w:t xml:space="preserve"> движения стрелок дополнительных секций свет</w:t>
      </w:r>
      <w:r w:rsidRPr="007E3163">
        <w:rPr>
          <w:rFonts w:eastAsia="Times New Roman" w:cs="Times New Roman"/>
          <w:szCs w:val="28"/>
          <w:lang w:eastAsia="ru-RU"/>
        </w:rPr>
        <w:t>о</w:t>
      </w:r>
      <w:r w:rsidRPr="007E3163">
        <w:rPr>
          <w:rFonts w:eastAsia="Times New Roman" w:cs="Times New Roman"/>
          <w:szCs w:val="28"/>
          <w:lang w:eastAsia="ru-RU"/>
        </w:rPr>
        <w:t>фора.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Регулировщик, особенности его внешнего вида (форма, отличительные знаки, жезл,</w:t>
      </w:r>
    </w:p>
    <w:p w:rsidR="00AA7FE5" w:rsidRPr="007E3163" w:rsidRDefault="00AA7FE5" w:rsidP="00AA7F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диск). Поведение пешехода в зависимости от сигналов регулировщика</w:t>
      </w:r>
      <w:r w:rsidR="00DA6016" w:rsidRPr="007E3163">
        <w:rPr>
          <w:rFonts w:eastAsia="Times New Roman" w:cs="Times New Roman"/>
          <w:szCs w:val="28"/>
          <w:lang w:eastAsia="ru-RU"/>
        </w:rPr>
        <w:t>.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Дорожные опасности: правила перехода дороги на нерегулируемо участке дороги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(где нет пешеходных переходов и перекрёстков). Правила движения в тёмное время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суток.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Правила передвижения в соответствии со знаками дорожного движения.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Предупреждающие знаки: «железнод</w:t>
      </w:r>
      <w:r w:rsidRPr="007E3163">
        <w:rPr>
          <w:rFonts w:eastAsia="Times New Roman" w:cs="Times New Roman"/>
          <w:szCs w:val="28"/>
          <w:lang w:eastAsia="ru-RU"/>
        </w:rPr>
        <w:t>о</w:t>
      </w:r>
      <w:r w:rsidRPr="007E3163">
        <w:rPr>
          <w:rFonts w:eastAsia="Times New Roman" w:cs="Times New Roman"/>
          <w:szCs w:val="28"/>
          <w:lang w:eastAsia="ru-RU"/>
        </w:rPr>
        <w:t>рожный переезд со шлагбаумом»,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«железнодорожный переезд без шлагбаума». Запрещающие! знаки: «движение на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в</w:t>
      </w:r>
      <w:r w:rsidRPr="007E3163">
        <w:rPr>
          <w:rFonts w:eastAsia="Times New Roman" w:cs="Times New Roman"/>
          <w:szCs w:val="28"/>
          <w:lang w:eastAsia="ru-RU"/>
        </w:rPr>
        <w:t>е</w:t>
      </w:r>
      <w:r w:rsidRPr="007E3163">
        <w:rPr>
          <w:rFonts w:eastAsia="Times New Roman" w:cs="Times New Roman"/>
          <w:szCs w:val="28"/>
          <w:lang w:eastAsia="ru-RU"/>
        </w:rPr>
        <w:t>лосипедах запрещено». Предписывающие знаки; «велосипедная дорожка». Знаки для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водителей, которые должны знать пешеходы: «дорога с односторонним движением»,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«жилая зона», «конец жилой зоны».</w:t>
      </w:r>
    </w:p>
    <w:p w:rsidR="00AA7FE5" w:rsidRPr="007E3163" w:rsidRDefault="00AA7FE5" w:rsidP="004118E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8"/>
          <w:lang w:eastAsia="ru-RU"/>
        </w:rPr>
      </w:pPr>
      <w:r w:rsidRPr="007E3163">
        <w:rPr>
          <w:rFonts w:eastAsia="Times New Roman" w:cs="Times New Roman"/>
          <w:b/>
          <w:szCs w:val="28"/>
          <w:lang w:eastAsia="ru-RU"/>
        </w:rPr>
        <w:lastRenderedPageBreak/>
        <w:t>Ты — пассажир</w:t>
      </w:r>
    </w:p>
    <w:p w:rsidR="008515DF" w:rsidRPr="007E3163" w:rsidRDefault="00AA7FE5" w:rsidP="00E94AD6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8"/>
          <w:lang w:eastAsia="ru-RU"/>
        </w:rPr>
      </w:pPr>
      <w:r w:rsidRPr="007E3163">
        <w:rPr>
          <w:rFonts w:eastAsia="Times New Roman" w:cs="Times New Roman"/>
          <w:szCs w:val="28"/>
          <w:lang w:eastAsia="ru-RU"/>
        </w:rPr>
        <w:t>Выходить из транспортного средства на проезжую часть только в том случае, если</w:t>
      </w:r>
      <w:r w:rsidR="004118EC" w:rsidRPr="007E3163">
        <w:rPr>
          <w:rFonts w:eastAsia="Times New Roman" w:cs="Times New Roman"/>
          <w:szCs w:val="28"/>
          <w:lang w:eastAsia="ru-RU"/>
        </w:rPr>
        <w:t xml:space="preserve"> </w:t>
      </w:r>
      <w:r w:rsidRPr="007E3163">
        <w:rPr>
          <w:rFonts w:eastAsia="Times New Roman" w:cs="Times New Roman"/>
          <w:szCs w:val="28"/>
          <w:lang w:eastAsia="ru-RU"/>
        </w:rPr>
        <w:t>нет опасности и не со</w:t>
      </w:r>
      <w:r w:rsidR="00E94AD6" w:rsidRPr="007E3163">
        <w:rPr>
          <w:rFonts w:eastAsia="Times New Roman" w:cs="Times New Roman"/>
          <w:szCs w:val="28"/>
          <w:lang w:eastAsia="ru-RU"/>
        </w:rPr>
        <w:t>здаются помехи для других участн</w:t>
      </w:r>
      <w:r w:rsidRPr="007E3163">
        <w:rPr>
          <w:rFonts w:eastAsia="Times New Roman" w:cs="Times New Roman"/>
          <w:szCs w:val="28"/>
          <w:lang w:eastAsia="ru-RU"/>
        </w:rPr>
        <w:t>иков движения</w:t>
      </w:r>
      <w:r w:rsidR="004118EC" w:rsidRPr="007E3163">
        <w:rPr>
          <w:rFonts w:eastAsia="Times New Roman" w:cs="Times New Roman"/>
          <w:szCs w:val="28"/>
          <w:lang w:eastAsia="ru-RU"/>
        </w:rPr>
        <w:t>.</w:t>
      </w:r>
    </w:p>
    <w:p w:rsidR="001C0132" w:rsidRPr="007E3163" w:rsidRDefault="001C0132" w:rsidP="001C013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ab/>
        <w:t>Занятия проводятся в доступной и стимулирующей развитие интереса форме. На каждом занятии присутствует элемент игры.</w:t>
      </w:r>
    </w:p>
    <w:p w:rsidR="001C0132" w:rsidRPr="007E3163" w:rsidRDefault="001C0132" w:rsidP="001C013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191919"/>
          <w:szCs w:val="28"/>
          <w:lang w:eastAsia="ru-RU"/>
        </w:rPr>
      </w:pPr>
      <w:r w:rsidRPr="007E3163">
        <w:rPr>
          <w:rFonts w:eastAsia="Times New Roman" w:cs="Times New Roman"/>
          <w:color w:val="191919"/>
          <w:szCs w:val="28"/>
          <w:lang w:eastAsia="ru-RU"/>
        </w:rPr>
        <w:tab/>
        <w:t>Игровые технологии, применяемые в программе, дают возможность включиться ребенку в практическую деятел</w:t>
      </w:r>
      <w:r w:rsidRPr="007E3163">
        <w:rPr>
          <w:rFonts w:eastAsia="Times New Roman" w:cs="Times New Roman"/>
          <w:color w:val="191919"/>
          <w:szCs w:val="28"/>
          <w:lang w:eastAsia="ru-RU"/>
        </w:rPr>
        <w:t>ь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ность, в условиях ситуаций, направленных на воссоздание и усвоение опыта безопасного поведения на дорогах и ул</w:t>
      </w:r>
      <w:r w:rsidRPr="007E3163">
        <w:rPr>
          <w:rFonts w:eastAsia="Times New Roman" w:cs="Times New Roman"/>
          <w:color w:val="191919"/>
          <w:szCs w:val="28"/>
          <w:lang w:eastAsia="ru-RU"/>
        </w:rPr>
        <w:t>и</w:t>
      </w:r>
      <w:r w:rsidRPr="007E3163">
        <w:rPr>
          <w:rFonts w:eastAsia="Times New Roman" w:cs="Times New Roman"/>
          <w:color w:val="191919"/>
          <w:szCs w:val="28"/>
          <w:lang w:eastAsia="ru-RU"/>
        </w:rPr>
        <w:t xml:space="preserve">цах, в котором складывается и совершенствуется самоуправление поведением. </w:t>
      </w:r>
    </w:p>
    <w:p w:rsidR="005F47CF" w:rsidRPr="007E3163" w:rsidRDefault="005F47CF" w:rsidP="008422D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191919"/>
          <w:szCs w:val="28"/>
          <w:lang w:eastAsia="ru-RU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p w:rsidR="00E5072E" w:rsidRDefault="00E5072E" w:rsidP="008422D8">
      <w:pPr>
        <w:spacing w:after="0" w:line="240" w:lineRule="auto"/>
        <w:ind w:left="924"/>
        <w:jc w:val="center"/>
        <w:rPr>
          <w:rFonts w:cs="Times New Roman"/>
          <w:b/>
          <w:szCs w:val="28"/>
        </w:rPr>
      </w:pPr>
    </w:p>
    <w:sectPr w:rsidR="00E5072E" w:rsidSect="007E3163"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430" w:rsidRDefault="00B15430">
      <w:r>
        <w:separator/>
      </w:r>
    </w:p>
  </w:endnote>
  <w:endnote w:type="continuationSeparator" w:id="1">
    <w:p w:rsidR="00B15430" w:rsidRDefault="00B15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0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163" w:rsidRDefault="004B50DC" w:rsidP="005A67F3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E316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95A9F">
      <w:rPr>
        <w:rStyle w:val="a9"/>
        <w:noProof/>
      </w:rPr>
      <w:t>7</w:t>
    </w:r>
    <w:r>
      <w:rPr>
        <w:rStyle w:val="a9"/>
      </w:rPr>
      <w:fldChar w:fldCharType="end"/>
    </w:r>
  </w:p>
  <w:p w:rsidR="007E3163" w:rsidRDefault="007E3163" w:rsidP="00C87DA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430" w:rsidRDefault="00B15430">
      <w:r>
        <w:separator/>
      </w:r>
    </w:p>
  </w:footnote>
  <w:footnote w:type="continuationSeparator" w:id="1">
    <w:p w:rsidR="00B15430" w:rsidRDefault="00B15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63C"/>
    <w:multiLevelType w:val="hybridMultilevel"/>
    <w:tmpl w:val="FDBA6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1073"/>
    <w:multiLevelType w:val="hybridMultilevel"/>
    <w:tmpl w:val="6FD48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F6990"/>
    <w:multiLevelType w:val="hybridMultilevel"/>
    <w:tmpl w:val="F25E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A0355"/>
    <w:multiLevelType w:val="hybridMultilevel"/>
    <w:tmpl w:val="0CF6A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20976"/>
    <w:multiLevelType w:val="hybridMultilevel"/>
    <w:tmpl w:val="4CAA8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10C9E"/>
    <w:multiLevelType w:val="hybridMultilevel"/>
    <w:tmpl w:val="8BEC4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93DF4"/>
    <w:multiLevelType w:val="hybridMultilevel"/>
    <w:tmpl w:val="18CE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76F6A"/>
    <w:multiLevelType w:val="hybridMultilevel"/>
    <w:tmpl w:val="2E909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E203E"/>
    <w:multiLevelType w:val="hybridMultilevel"/>
    <w:tmpl w:val="3716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A7AD1"/>
    <w:multiLevelType w:val="hybridMultilevel"/>
    <w:tmpl w:val="D8303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3D1835"/>
    <w:multiLevelType w:val="hybridMultilevel"/>
    <w:tmpl w:val="D5FA6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AC1E62"/>
    <w:multiLevelType w:val="hybridMultilevel"/>
    <w:tmpl w:val="8CB20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E411C"/>
    <w:multiLevelType w:val="hybridMultilevel"/>
    <w:tmpl w:val="14BE0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33582"/>
    <w:multiLevelType w:val="hybridMultilevel"/>
    <w:tmpl w:val="DD5A4388"/>
    <w:lvl w:ilvl="0" w:tplc="2AE605EE">
      <w:start w:val="1"/>
      <w:numFmt w:val="bullet"/>
      <w:lvlText w:val="•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D1A06668" w:tentative="1">
      <w:start w:val="1"/>
      <w:numFmt w:val="bullet"/>
      <w:lvlText w:val="•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2" w:tplc="FED82ED0" w:tentative="1">
      <w:start w:val="1"/>
      <w:numFmt w:val="bullet"/>
      <w:lvlText w:val="•"/>
      <w:lvlJc w:val="left"/>
      <w:pPr>
        <w:tabs>
          <w:tab w:val="num" w:pos="2367"/>
        </w:tabs>
        <w:ind w:left="2367" w:hanging="360"/>
      </w:pPr>
      <w:rPr>
        <w:rFonts w:ascii="Times New Roman" w:hAnsi="Times New Roman" w:hint="default"/>
      </w:rPr>
    </w:lvl>
    <w:lvl w:ilvl="3" w:tplc="3708B0B8" w:tentative="1">
      <w:start w:val="1"/>
      <w:numFmt w:val="bullet"/>
      <w:lvlText w:val="•"/>
      <w:lvlJc w:val="left"/>
      <w:pPr>
        <w:tabs>
          <w:tab w:val="num" w:pos="3087"/>
        </w:tabs>
        <w:ind w:left="3087" w:hanging="360"/>
      </w:pPr>
      <w:rPr>
        <w:rFonts w:ascii="Times New Roman" w:hAnsi="Times New Roman" w:hint="default"/>
      </w:rPr>
    </w:lvl>
    <w:lvl w:ilvl="4" w:tplc="06E28A0C" w:tentative="1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Times New Roman" w:hAnsi="Times New Roman" w:hint="default"/>
      </w:rPr>
    </w:lvl>
    <w:lvl w:ilvl="5" w:tplc="81DAEEEE" w:tentative="1">
      <w:start w:val="1"/>
      <w:numFmt w:val="bullet"/>
      <w:lvlText w:val="•"/>
      <w:lvlJc w:val="left"/>
      <w:pPr>
        <w:tabs>
          <w:tab w:val="num" w:pos="4527"/>
        </w:tabs>
        <w:ind w:left="4527" w:hanging="360"/>
      </w:pPr>
      <w:rPr>
        <w:rFonts w:ascii="Times New Roman" w:hAnsi="Times New Roman" w:hint="default"/>
      </w:rPr>
    </w:lvl>
    <w:lvl w:ilvl="6" w:tplc="C764C0D8" w:tentative="1">
      <w:start w:val="1"/>
      <w:numFmt w:val="bullet"/>
      <w:lvlText w:val="•"/>
      <w:lvlJc w:val="left"/>
      <w:pPr>
        <w:tabs>
          <w:tab w:val="num" w:pos="5247"/>
        </w:tabs>
        <w:ind w:left="5247" w:hanging="360"/>
      </w:pPr>
      <w:rPr>
        <w:rFonts w:ascii="Times New Roman" w:hAnsi="Times New Roman" w:hint="default"/>
      </w:rPr>
    </w:lvl>
    <w:lvl w:ilvl="7" w:tplc="C958C12A" w:tentative="1">
      <w:start w:val="1"/>
      <w:numFmt w:val="bullet"/>
      <w:lvlText w:val="•"/>
      <w:lvlJc w:val="left"/>
      <w:pPr>
        <w:tabs>
          <w:tab w:val="num" w:pos="5967"/>
        </w:tabs>
        <w:ind w:left="5967" w:hanging="360"/>
      </w:pPr>
      <w:rPr>
        <w:rFonts w:ascii="Times New Roman" w:hAnsi="Times New Roman" w:hint="default"/>
      </w:rPr>
    </w:lvl>
    <w:lvl w:ilvl="8" w:tplc="1908C1E2" w:tentative="1">
      <w:start w:val="1"/>
      <w:numFmt w:val="bullet"/>
      <w:lvlText w:val="•"/>
      <w:lvlJc w:val="left"/>
      <w:pPr>
        <w:tabs>
          <w:tab w:val="num" w:pos="6687"/>
        </w:tabs>
        <w:ind w:left="6687" w:hanging="360"/>
      </w:pPr>
      <w:rPr>
        <w:rFonts w:ascii="Times New Roman" w:hAnsi="Times New Roman" w:hint="default"/>
      </w:rPr>
    </w:lvl>
  </w:abstractNum>
  <w:abstractNum w:abstractNumId="14">
    <w:nsid w:val="271D32D1"/>
    <w:multiLevelType w:val="hybridMultilevel"/>
    <w:tmpl w:val="8254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D20FEE"/>
    <w:multiLevelType w:val="hybridMultilevel"/>
    <w:tmpl w:val="A44A2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5272A"/>
    <w:multiLevelType w:val="hybridMultilevel"/>
    <w:tmpl w:val="613E0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26F1E"/>
    <w:multiLevelType w:val="hybridMultilevel"/>
    <w:tmpl w:val="4966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B3E26"/>
    <w:multiLevelType w:val="hybridMultilevel"/>
    <w:tmpl w:val="03E27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E1ABE"/>
    <w:multiLevelType w:val="hybridMultilevel"/>
    <w:tmpl w:val="5ED4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83C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21">
    <w:nsid w:val="358B4B57"/>
    <w:multiLevelType w:val="hybridMultilevel"/>
    <w:tmpl w:val="04BA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227816"/>
    <w:multiLevelType w:val="hybridMultilevel"/>
    <w:tmpl w:val="469EA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056766"/>
    <w:multiLevelType w:val="hybridMultilevel"/>
    <w:tmpl w:val="1820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9A018C"/>
    <w:multiLevelType w:val="hybridMultilevel"/>
    <w:tmpl w:val="1CECD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1E2AC2"/>
    <w:multiLevelType w:val="hybridMultilevel"/>
    <w:tmpl w:val="09B4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3D0BFB"/>
    <w:multiLevelType w:val="hybridMultilevel"/>
    <w:tmpl w:val="7658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001581"/>
    <w:multiLevelType w:val="hybridMultilevel"/>
    <w:tmpl w:val="5B16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662476"/>
    <w:multiLevelType w:val="hybridMultilevel"/>
    <w:tmpl w:val="D72C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300216"/>
    <w:multiLevelType w:val="hybridMultilevel"/>
    <w:tmpl w:val="67C0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0563A9"/>
    <w:multiLevelType w:val="hybridMultilevel"/>
    <w:tmpl w:val="1AFA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AA04D6"/>
    <w:multiLevelType w:val="hybridMultilevel"/>
    <w:tmpl w:val="4C909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CA3848"/>
    <w:multiLevelType w:val="hybridMultilevel"/>
    <w:tmpl w:val="E14CD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867638"/>
    <w:multiLevelType w:val="hybridMultilevel"/>
    <w:tmpl w:val="0678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4720D4"/>
    <w:multiLevelType w:val="hybridMultilevel"/>
    <w:tmpl w:val="2952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B68C2"/>
    <w:multiLevelType w:val="hybridMultilevel"/>
    <w:tmpl w:val="74D0A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825FC3"/>
    <w:multiLevelType w:val="hybridMultilevel"/>
    <w:tmpl w:val="25F8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421BE"/>
    <w:multiLevelType w:val="hybridMultilevel"/>
    <w:tmpl w:val="3930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266681"/>
    <w:multiLevelType w:val="hybridMultilevel"/>
    <w:tmpl w:val="69D69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7E549E"/>
    <w:multiLevelType w:val="multilevel"/>
    <w:tmpl w:val="E1C6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DC7090"/>
    <w:multiLevelType w:val="hybridMultilevel"/>
    <w:tmpl w:val="3F646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1E7ED3"/>
    <w:multiLevelType w:val="hybridMultilevel"/>
    <w:tmpl w:val="7A8E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8B70B3"/>
    <w:multiLevelType w:val="hybridMultilevel"/>
    <w:tmpl w:val="BCCEB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5C031C"/>
    <w:multiLevelType w:val="hybridMultilevel"/>
    <w:tmpl w:val="D8D27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74D05"/>
    <w:multiLevelType w:val="hybridMultilevel"/>
    <w:tmpl w:val="F01AC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A54F65"/>
    <w:multiLevelType w:val="hybridMultilevel"/>
    <w:tmpl w:val="1F206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9"/>
  </w:num>
  <w:num w:numId="3">
    <w:abstractNumId w:val="44"/>
  </w:num>
  <w:num w:numId="4">
    <w:abstractNumId w:val="26"/>
  </w:num>
  <w:num w:numId="5">
    <w:abstractNumId w:val="11"/>
  </w:num>
  <w:num w:numId="6">
    <w:abstractNumId w:val="18"/>
  </w:num>
  <w:num w:numId="7">
    <w:abstractNumId w:val="24"/>
  </w:num>
  <w:num w:numId="8">
    <w:abstractNumId w:val="19"/>
  </w:num>
  <w:num w:numId="9">
    <w:abstractNumId w:val="25"/>
  </w:num>
  <w:num w:numId="10">
    <w:abstractNumId w:val="36"/>
  </w:num>
  <w:num w:numId="11">
    <w:abstractNumId w:val="42"/>
  </w:num>
  <w:num w:numId="12">
    <w:abstractNumId w:val="3"/>
  </w:num>
  <w:num w:numId="13">
    <w:abstractNumId w:val="33"/>
  </w:num>
  <w:num w:numId="14">
    <w:abstractNumId w:val="5"/>
  </w:num>
  <w:num w:numId="15">
    <w:abstractNumId w:val="4"/>
  </w:num>
  <w:num w:numId="16">
    <w:abstractNumId w:val="23"/>
  </w:num>
  <w:num w:numId="17">
    <w:abstractNumId w:val="7"/>
  </w:num>
  <w:num w:numId="18">
    <w:abstractNumId w:val="2"/>
  </w:num>
  <w:num w:numId="19">
    <w:abstractNumId w:val="17"/>
  </w:num>
  <w:num w:numId="20">
    <w:abstractNumId w:val="41"/>
  </w:num>
  <w:num w:numId="21">
    <w:abstractNumId w:val="38"/>
  </w:num>
  <w:num w:numId="22">
    <w:abstractNumId w:val="28"/>
  </w:num>
  <w:num w:numId="23">
    <w:abstractNumId w:val="32"/>
  </w:num>
  <w:num w:numId="24">
    <w:abstractNumId w:val="27"/>
  </w:num>
  <w:num w:numId="25">
    <w:abstractNumId w:val="15"/>
  </w:num>
  <w:num w:numId="26">
    <w:abstractNumId w:val="31"/>
  </w:num>
  <w:num w:numId="27">
    <w:abstractNumId w:val="10"/>
  </w:num>
  <w:num w:numId="28">
    <w:abstractNumId w:val="8"/>
  </w:num>
  <w:num w:numId="29">
    <w:abstractNumId w:val="30"/>
  </w:num>
  <w:num w:numId="30">
    <w:abstractNumId w:val="9"/>
  </w:num>
  <w:num w:numId="31">
    <w:abstractNumId w:val="16"/>
  </w:num>
  <w:num w:numId="32">
    <w:abstractNumId w:val="22"/>
  </w:num>
  <w:num w:numId="33">
    <w:abstractNumId w:val="29"/>
  </w:num>
  <w:num w:numId="34">
    <w:abstractNumId w:val="43"/>
  </w:num>
  <w:num w:numId="35">
    <w:abstractNumId w:val="37"/>
  </w:num>
  <w:num w:numId="36">
    <w:abstractNumId w:val="6"/>
  </w:num>
  <w:num w:numId="37">
    <w:abstractNumId w:val="12"/>
  </w:num>
  <w:num w:numId="38">
    <w:abstractNumId w:val="34"/>
  </w:num>
  <w:num w:numId="39">
    <w:abstractNumId w:val="35"/>
  </w:num>
  <w:num w:numId="40">
    <w:abstractNumId w:val="0"/>
  </w:num>
  <w:num w:numId="41">
    <w:abstractNumId w:val="20"/>
  </w:num>
  <w:num w:numId="42">
    <w:abstractNumId w:val="1"/>
  </w:num>
  <w:num w:numId="43">
    <w:abstractNumId w:val="14"/>
  </w:num>
  <w:num w:numId="44">
    <w:abstractNumId w:val="40"/>
  </w:num>
  <w:num w:numId="45">
    <w:abstractNumId w:val="21"/>
  </w:num>
  <w:num w:numId="46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autoHyphenation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649BF"/>
    <w:rsid w:val="00001DA4"/>
    <w:rsid w:val="00004214"/>
    <w:rsid w:val="00004E26"/>
    <w:rsid w:val="00004FD7"/>
    <w:rsid w:val="00006F40"/>
    <w:rsid w:val="0000789E"/>
    <w:rsid w:val="00010066"/>
    <w:rsid w:val="0001100B"/>
    <w:rsid w:val="000145B4"/>
    <w:rsid w:val="00016B4E"/>
    <w:rsid w:val="00016F6A"/>
    <w:rsid w:val="00021DCE"/>
    <w:rsid w:val="00023D78"/>
    <w:rsid w:val="00025995"/>
    <w:rsid w:val="00025D4F"/>
    <w:rsid w:val="000277AC"/>
    <w:rsid w:val="00032D27"/>
    <w:rsid w:val="00034A6E"/>
    <w:rsid w:val="00035683"/>
    <w:rsid w:val="000452F6"/>
    <w:rsid w:val="00051454"/>
    <w:rsid w:val="000517DC"/>
    <w:rsid w:val="00052031"/>
    <w:rsid w:val="000578BE"/>
    <w:rsid w:val="00057D65"/>
    <w:rsid w:val="000627EA"/>
    <w:rsid w:val="00062BF5"/>
    <w:rsid w:val="00063236"/>
    <w:rsid w:val="00063B02"/>
    <w:rsid w:val="0007280F"/>
    <w:rsid w:val="00074689"/>
    <w:rsid w:val="00074E27"/>
    <w:rsid w:val="00076310"/>
    <w:rsid w:val="00076898"/>
    <w:rsid w:val="00076D81"/>
    <w:rsid w:val="00077363"/>
    <w:rsid w:val="000802FF"/>
    <w:rsid w:val="0008492C"/>
    <w:rsid w:val="00086C87"/>
    <w:rsid w:val="00092167"/>
    <w:rsid w:val="0009745A"/>
    <w:rsid w:val="000A28DB"/>
    <w:rsid w:val="000A2CC1"/>
    <w:rsid w:val="000A32C2"/>
    <w:rsid w:val="000A3915"/>
    <w:rsid w:val="000A4E3D"/>
    <w:rsid w:val="000A5EF9"/>
    <w:rsid w:val="000A6715"/>
    <w:rsid w:val="000A6CA6"/>
    <w:rsid w:val="000A6DDB"/>
    <w:rsid w:val="000B3EF2"/>
    <w:rsid w:val="000B7189"/>
    <w:rsid w:val="000C15F0"/>
    <w:rsid w:val="000C3E75"/>
    <w:rsid w:val="000C570F"/>
    <w:rsid w:val="000D364A"/>
    <w:rsid w:val="000D3CA9"/>
    <w:rsid w:val="000E26E1"/>
    <w:rsid w:val="000E5995"/>
    <w:rsid w:val="000E5DF7"/>
    <w:rsid w:val="000E6B88"/>
    <w:rsid w:val="000E7267"/>
    <w:rsid w:val="000E77E3"/>
    <w:rsid w:val="000E7F0D"/>
    <w:rsid w:val="000F0BEF"/>
    <w:rsid w:val="000F30DB"/>
    <w:rsid w:val="000F5B8A"/>
    <w:rsid w:val="000F69BC"/>
    <w:rsid w:val="000F76A9"/>
    <w:rsid w:val="0010085F"/>
    <w:rsid w:val="00107B14"/>
    <w:rsid w:val="00110AC2"/>
    <w:rsid w:val="00110DD6"/>
    <w:rsid w:val="00116198"/>
    <w:rsid w:val="0011737B"/>
    <w:rsid w:val="00117DBA"/>
    <w:rsid w:val="00120C85"/>
    <w:rsid w:val="00121287"/>
    <w:rsid w:val="0012266C"/>
    <w:rsid w:val="00123211"/>
    <w:rsid w:val="00125366"/>
    <w:rsid w:val="001253EE"/>
    <w:rsid w:val="00126819"/>
    <w:rsid w:val="0013664B"/>
    <w:rsid w:val="00145632"/>
    <w:rsid w:val="00147FBB"/>
    <w:rsid w:val="00152406"/>
    <w:rsid w:val="00162E83"/>
    <w:rsid w:val="00164641"/>
    <w:rsid w:val="00165ADE"/>
    <w:rsid w:val="00166FD4"/>
    <w:rsid w:val="00173B72"/>
    <w:rsid w:val="001758C4"/>
    <w:rsid w:val="0017597A"/>
    <w:rsid w:val="001759A0"/>
    <w:rsid w:val="00176870"/>
    <w:rsid w:val="00181858"/>
    <w:rsid w:val="00183FEB"/>
    <w:rsid w:val="00186EDC"/>
    <w:rsid w:val="0019292B"/>
    <w:rsid w:val="001932C1"/>
    <w:rsid w:val="00196914"/>
    <w:rsid w:val="00197FF5"/>
    <w:rsid w:val="001A1FEC"/>
    <w:rsid w:val="001A2B7F"/>
    <w:rsid w:val="001A42B6"/>
    <w:rsid w:val="001A59C0"/>
    <w:rsid w:val="001A6EC2"/>
    <w:rsid w:val="001A7233"/>
    <w:rsid w:val="001A74BA"/>
    <w:rsid w:val="001B1023"/>
    <w:rsid w:val="001B1D5E"/>
    <w:rsid w:val="001B7457"/>
    <w:rsid w:val="001C0132"/>
    <w:rsid w:val="001C1CF1"/>
    <w:rsid w:val="001C1E0F"/>
    <w:rsid w:val="001D118B"/>
    <w:rsid w:val="001D2F30"/>
    <w:rsid w:val="001D2F91"/>
    <w:rsid w:val="001D42EC"/>
    <w:rsid w:val="001D71C7"/>
    <w:rsid w:val="001D7293"/>
    <w:rsid w:val="001E2F0C"/>
    <w:rsid w:val="001E3357"/>
    <w:rsid w:val="001E56D9"/>
    <w:rsid w:val="001E745E"/>
    <w:rsid w:val="001E74E5"/>
    <w:rsid w:val="001E7701"/>
    <w:rsid w:val="001F07F0"/>
    <w:rsid w:val="001F30B7"/>
    <w:rsid w:val="001F34FE"/>
    <w:rsid w:val="001F3D54"/>
    <w:rsid w:val="001F5DF3"/>
    <w:rsid w:val="001F7473"/>
    <w:rsid w:val="00204967"/>
    <w:rsid w:val="00204F14"/>
    <w:rsid w:val="002054D5"/>
    <w:rsid w:val="002068AE"/>
    <w:rsid w:val="00207427"/>
    <w:rsid w:val="00210407"/>
    <w:rsid w:val="00210821"/>
    <w:rsid w:val="00211C49"/>
    <w:rsid w:val="002137BE"/>
    <w:rsid w:val="002154F2"/>
    <w:rsid w:val="00217C59"/>
    <w:rsid w:val="00217E4A"/>
    <w:rsid w:val="00224968"/>
    <w:rsid w:val="0022496A"/>
    <w:rsid w:val="002262BF"/>
    <w:rsid w:val="0023027F"/>
    <w:rsid w:val="00230FEA"/>
    <w:rsid w:val="0023182C"/>
    <w:rsid w:val="00233A7C"/>
    <w:rsid w:val="002344C1"/>
    <w:rsid w:val="002349D1"/>
    <w:rsid w:val="00240362"/>
    <w:rsid w:val="0024549B"/>
    <w:rsid w:val="00245AE8"/>
    <w:rsid w:val="00245D60"/>
    <w:rsid w:val="00245DE2"/>
    <w:rsid w:val="00246853"/>
    <w:rsid w:val="00252732"/>
    <w:rsid w:val="002561AF"/>
    <w:rsid w:val="002565AD"/>
    <w:rsid w:val="002616C8"/>
    <w:rsid w:val="002619FF"/>
    <w:rsid w:val="00262687"/>
    <w:rsid w:val="00265ED8"/>
    <w:rsid w:val="002673A5"/>
    <w:rsid w:val="00270162"/>
    <w:rsid w:val="00270258"/>
    <w:rsid w:val="00272717"/>
    <w:rsid w:val="002755EA"/>
    <w:rsid w:val="00280664"/>
    <w:rsid w:val="00281D6A"/>
    <w:rsid w:val="00282C60"/>
    <w:rsid w:val="0028366B"/>
    <w:rsid w:val="00284A33"/>
    <w:rsid w:val="002865F3"/>
    <w:rsid w:val="002877F2"/>
    <w:rsid w:val="00287829"/>
    <w:rsid w:val="0029186D"/>
    <w:rsid w:val="00291A52"/>
    <w:rsid w:val="002939A4"/>
    <w:rsid w:val="00293AF8"/>
    <w:rsid w:val="002944D2"/>
    <w:rsid w:val="00294978"/>
    <w:rsid w:val="00294F69"/>
    <w:rsid w:val="002961E1"/>
    <w:rsid w:val="00296685"/>
    <w:rsid w:val="00296789"/>
    <w:rsid w:val="00297DE4"/>
    <w:rsid w:val="002B05AA"/>
    <w:rsid w:val="002B5A7D"/>
    <w:rsid w:val="002C148D"/>
    <w:rsid w:val="002C5164"/>
    <w:rsid w:val="002C5FF8"/>
    <w:rsid w:val="002C6D81"/>
    <w:rsid w:val="002D0909"/>
    <w:rsid w:val="002D374B"/>
    <w:rsid w:val="002D3B1B"/>
    <w:rsid w:val="002D5255"/>
    <w:rsid w:val="002D5F46"/>
    <w:rsid w:val="002E2252"/>
    <w:rsid w:val="002E65DD"/>
    <w:rsid w:val="002E769E"/>
    <w:rsid w:val="002F258E"/>
    <w:rsid w:val="002F26CA"/>
    <w:rsid w:val="002F2939"/>
    <w:rsid w:val="002F3CBE"/>
    <w:rsid w:val="002F5771"/>
    <w:rsid w:val="00300243"/>
    <w:rsid w:val="00304FFE"/>
    <w:rsid w:val="003113CF"/>
    <w:rsid w:val="003165D8"/>
    <w:rsid w:val="003204AE"/>
    <w:rsid w:val="00322209"/>
    <w:rsid w:val="00322792"/>
    <w:rsid w:val="003232DE"/>
    <w:rsid w:val="00324599"/>
    <w:rsid w:val="003330E4"/>
    <w:rsid w:val="00334968"/>
    <w:rsid w:val="003409EC"/>
    <w:rsid w:val="0034251B"/>
    <w:rsid w:val="00342F3B"/>
    <w:rsid w:val="003451FB"/>
    <w:rsid w:val="00347677"/>
    <w:rsid w:val="00351D69"/>
    <w:rsid w:val="00352F92"/>
    <w:rsid w:val="003571FB"/>
    <w:rsid w:val="00357D98"/>
    <w:rsid w:val="003674C6"/>
    <w:rsid w:val="00370259"/>
    <w:rsid w:val="00370343"/>
    <w:rsid w:val="00370B8B"/>
    <w:rsid w:val="00372AEA"/>
    <w:rsid w:val="00373818"/>
    <w:rsid w:val="00374921"/>
    <w:rsid w:val="00375520"/>
    <w:rsid w:val="00376C8A"/>
    <w:rsid w:val="00377112"/>
    <w:rsid w:val="00377CF6"/>
    <w:rsid w:val="0038144C"/>
    <w:rsid w:val="00382724"/>
    <w:rsid w:val="003834AF"/>
    <w:rsid w:val="0039277B"/>
    <w:rsid w:val="003929B1"/>
    <w:rsid w:val="00394376"/>
    <w:rsid w:val="00394D43"/>
    <w:rsid w:val="00397A6A"/>
    <w:rsid w:val="003A21E5"/>
    <w:rsid w:val="003B2555"/>
    <w:rsid w:val="003B6617"/>
    <w:rsid w:val="003C1DAC"/>
    <w:rsid w:val="003C2469"/>
    <w:rsid w:val="003C520A"/>
    <w:rsid w:val="003C5441"/>
    <w:rsid w:val="003D6E53"/>
    <w:rsid w:val="003D7693"/>
    <w:rsid w:val="003E0636"/>
    <w:rsid w:val="003E07F9"/>
    <w:rsid w:val="003F1F0A"/>
    <w:rsid w:val="003F2478"/>
    <w:rsid w:val="003F290F"/>
    <w:rsid w:val="003F370D"/>
    <w:rsid w:val="003F599A"/>
    <w:rsid w:val="00400D0B"/>
    <w:rsid w:val="0040365B"/>
    <w:rsid w:val="004117DD"/>
    <w:rsid w:val="004118EC"/>
    <w:rsid w:val="00417AA1"/>
    <w:rsid w:val="0042060D"/>
    <w:rsid w:val="00422235"/>
    <w:rsid w:val="0042425C"/>
    <w:rsid w:val="00425F24"/>
    <w:rsid w:val="00427DC7"/>
    <w:rsid w:val="00430EA4"/>
    <w:rsid w:val="004369EA"/>
    <w:rsid w:val="00440298"/>
    <w:rsid w:val="00440EB7"/>
    <w:rsid w:val="00441B36"/>
    <w:rsid w:val="004437B3"/>
    <w:rsid w:val="00445C93"/>
    <w:rsid w:val="00447DEC"/>
    <w:rsid w:val="0045022F"/>
    <w:rsid w:val="004502FE"/>
    <w:rsid w:val="00450C6B"/>
    <w:rsid w:val="0045187C"/>
    <w:rsid w:val="004522F8"/>
    <w:rsid w:val="00452AD1"/>
    <w:rsid w:val="00452DB4"/>
    <w:rsid w:val="0045406E"/>
    <w:rsid w:val="00457AB9"/>
    <w:rsid w:val="004608FB"/>
    <w:rsid w:val="004622A3"/>
    <w:rsid w:val="004649BF"/>
    <w:rsid w:val="004722F6"/>
    <w:rsid w:val="004735F9"/>
    <w:rsid w:val="004741CE"/>
    <w:rsid w:val="004746C4"/>
    <w:rsid w:val="004756C7"/>
    <w:rsid w:val="00481179"/>
    <w:rsid w:val="0048150E"/>
    <w:rsid w:val="00484680"/>
    <w:rsid w:val="004922A5"/>
    <w:rsid w:val="0049375A"/>
    <w:rsid w:val="004955FE"/>
    <w:rsid w:val="00496372"/>
    <w:rsid w:val="004A18ED"/>
    <w:rsid w:val="004A65EC"/>
    <w:rsid w:val="004B32BC"/>
    <w:rsid w:val="004B50DC"/>
    <w:rsid w:val="004C00FD"/>
    <w:rsid w:val="004C288F"/>
    <w:rsid w:val="004C6727"/>
    <w:rsid w:val="004D0429"/>
    <w:rsid w:val="004D2A84"/>
    <w:rsid w:val="004E18DB"/>
    <w:rsid w:val="004E70F8"/>
    <w:rsid w:val="004F1A30"/>
    <w:rsid w:val="004F23A5"/>
    <w:rsid w:val="004F245B"/>
    <w:rsid w:val="004F2728"/>
    <w:rsid w:val="004F62F3"/>
    <w:rsid w:val="004F63A6"/>
    <w:rsid w:val="004F6868"/>
    <w:rsid w:val="0050092C"/>
    <w:rsid w:val="005071A0"/>
    <w:rsid w:val="00512520"/>
    <w:rsid w:val="0052129E"/>
    <w:rsid w:val="00523137"/>
    <w:rsid w:val="00524085"/>
    <w:rsid w:val="005304EC"/>
    <w:rsid w:val="005320E0"/>
    <w:rsid w:val="0053319F"/>
    <w:rsid w:val="0053348F"/>
    <w:rsid w:val="00542FB4"/>
    <w:rsid w:val="005472B8"/>
    <w:rsid w:val="00547AAE"/>
    <w:rsid w:val="00547D1E"/>
    <w:rsid w:val="00547DC3"/>
    <w:rsid w:val="005516E0"/>
    <w:rsid w:val="00551A55"/>
    <w:rsid w:val="00552460"/>
    <w:rsid w:val="00552D71"/>
    <w:rsid w:val="005531BF"/>
    <w:rsid w:val="00553AAA"/>
    <w:rsid w:val="005578F8"/>
    <w:rsid w:val="00557DE9"/>
    <w:rsid w:val="00562FD9"/>
    <w:rsid w:val="005677BD"/>
    <w:rsid w:val="005678DE"/>
    <w:rsid w:val="00570CCE"/>
    <w:rsid w:val="00576E1D"/>
    <w:rsid w:val="00580053"/>
    <w:rsid w:val="00580B17"/>
    <w:rsid w:val="00586844"/>
    <w:rsid w:val="00587C7A"/>
    <w:rsid w:val="005937BE"/>
    <w:rsid w:val="005A67F3"/>
    <w:rsid w:val="005B1564"/>
    <w:rsid w:val="005B1683"/>
    <w:rsid w:val="005B3752"/>
    <w:rsid w:val="005B4434"/>
    <w:rsid w:val="005B5B81"/>
    <w:rsid w:val="005C3A16"/>
    <w:rsid w:val="005C5793"/>
    <w:rsid w:val="005C5C34"/>
    <w:rsid w:val="005D381D"/>
    <w:rsid w:val="005D4E07"/>
    <w:rsid w:val="005E4604"/>
    <w:rsid w:val="005F47CF"/>
    <w:rsid w:val="005F5F05"/>
    <w:rsid w:val="005F7BBB"/>
    <w:rsid w:val="00603A6B"/>
    <w:rsid w:val="00607A0F"/>
    <w:rsid w:val="00612598"/>
    <w:rsid w:val="00622356"/>
    <w:rsid w:val="00623769"/>
    <w:rsid w:val="00625A4B"/>
    <w:rsid w:val="00641BE9"/>
    <w:rsid w:val="00641DBD"/>
    <w:rsid w:val="006449A0"/>
    <w:rsid w:val="00646101"/>
    <w:rsid w:val="00654FC5"/>
    <w:rsid w:val="00663009"/>
    <w:rsid w:val="0066386D"/>
    <w:rsid w:val="006665B0"/>
    <w:rsid w:val="006704F7"/>
    <w:rsid w:val="006729F7"/>
    <w:rsid w:val="0067303D"/>
    <w:rsid w:val="0067556D"/>
    <w:rsid w:val="006756F8"/>
    <w:rsid w:val="00682E60"/>
    <w:rsid w:val="00685181"/>
    <w:rsid w:val="0069019F"/>
    <w:rsid w:val="006910CB"/>
    <w:rsid w:val="00692DDE"/>
    <w:rsid w:val="00696672"/>
    <w:rsid w:val="006A03B7"/>
    <w:rsid w:val="006A1069"/>
    <w:rsid w:val="006B0A08"/>
    <w:rsid w:val="006B154A"/>
    <w:rsid w:val="006B290D"/>
    <w:rsid w:val="006B3681"/>
    <w:rsid w:val="006B4540"/>
    <w:rsid w:val="006B5BED"/>
    <w:rsid w:val="006C01F4"/>
    <w:rsid w:val="006C1D28"/>
    <w:rsid w:val="006C2CAA"/>
    <w:rsid w:val="006C51B7"/>
    <w:rsid w:val="006C52C1"/>
    <w:rsid w:val="006C6527"/>
    <w:rsid w:val="006C7403"/>
    <w:rsid w:val="006D01DC"/>
    <w:rsid w:val="006D0A00"/>
    <w:rsid w:val="006D2146"/>
    <w:rsid w:val="006D27C7"/>
    <w:rsid w:val="006D2A52"/>
    <w:rsid w:val="006D3298"/>
    <w:rsid w:val="006D3752"/>
    <w:rsid w:val="006D54B0"/>
    <w:rsid w:val="006D55E0"/>
    <w:rsid w:val="006D5EA9"/>
    <w:rsid w:val="006D682A"/>
    <w:rsid w:val="006E1E92"/>
    <w:rsid w:val="006E6A32"/>
    <w:rsid w:val="006F0CF0"/>
    <w:rsid w:val="006F7878"/>
    <w:rsid w:val="0070096A"/>
    <w:rsid w:val="00700F01"/>
    <w:rsid w:val="00701732"/>
    <w:rsid w:val="007124A7"/>
    <w:rsid w:val="007131D5"/>
    <w:rsid w:val="007134ED"/>
    <w:rsid w:val="00715602"/>
    <w:rsid w:val="0071678A"/>
    <w:rsid w:val="00721523"/>
    <w:rsid w:val="007221DE"/>
    <w:rsid w:val="00724F86"/>
    <w:rsid w:val="00726CCC"/>
    <w:rsid w:val="007274E7"/>
    <w:rsid w:val="007276C4"/>
    <w:rsid w:val="00732253"/>
    <w:rsid w:val="007330D2"/>
    <w:rsid w:val="00734832"/>
    <w:rsid w:val="00734FE8"/>
    <w:rsid w:val="007370C2"/>
    <w:rsid w:val="00737118"/>
    <w:rsid w:val="00744391"/>
    <w:rsid w:val="007458CF"/>
    <w:rsid w:val="00745B2F"/>
    <w:rsid w:val="00745D37"/>
    <w:rsid w:val="00745DAA"/>
    <w:rsid w:val="0074612F"/>
    <w:rsid w:val="00746CE0"/>
    <w:rsid w:val="00747112"/>
    <w:rsid w:val="0075158B"/>
    <w:rsid w:val="00752198"/>
    <w:rsid w:val="00753BE8"/>
    <w:rsid w:val="00755179"/>
    <w:rsid w:val="00755F40"/>
    <w:rsid w:val="00757C30"/>
    <w:rsid w:val="00766F56"/>
    <w:rsid w:val="00772065"/>
    <w:rsid w:val="00773C70"/>
    <w:rsid w:val="00773DBC"/>
    <w:rsid w:val="00777C41"/>
    <w:rsid w:val="00780176"/>
    <w:rsid w:val="007827D3"/>
    <w:rsid w:val="00786D0F"/>
    <w:rsid w:val="00787C05"/>
    <w:rsid w:val="00791390"/>
    <w:rsid w:val="0079189C"/>
    <w:rsid w:val="007935FE"/>
    <w:rsid w:val="00796B9B"/>
    <w:rsid w:val="00797588"/>
    <w:rsid w:val="00797A00"/>
    <w:rsid w:val="007A62B0"/>
    <w:rsid w:val="007B0052"/>
    <w:rsid w:val="007B5C10"/>
    <w:rsid w:val="007B5DEA"/>
    <w:rsid w:val="007C25E0"/>
    <w:rsid w:val="007C2A8C"/>
    <w:rsid w:val="007C4A93"/>
    <w:rsid w:val="007C6569"/>
    <w:rsid w:val="007C7C5B"/>
    <w:rsid w:val="007D2743"/>
    <w:rsid w:val="007D5D4D"/>
    <w:rsid w:val="007D79BD"/>
    <w:rsid w:val="007E06F2"/>
    <w:rsid w:val="007E175B"/>
    <w:rsid w:val="007E3163"/>
    <w:rsid w:val="007E43F6"/>
    <w:rsid w:val="007E4B93"/>
    <w:rsid w:val="007F0CD3"/>
    <w:rsid w:val="007F2CD2"/>
    <w:rsid w:val="007F6CC4"/>
    <w:rsid w:val="008078FE"/>
    <w:rsid w:val="008130BF"/>
    <w:rsid w:val="00814F75"/>
    <w:rsid w:val="008170D2"/>
    <w:rsid w:val="008174A9"/>
    <w:rsid w:val="00825C9E"/>
    <w:rsid w:val="00833B15"/>
    <w:rsid w:val="00835DE0"/>
    <w:rsid w:val="00841CBA"/>
    <w:rsid w:val="008422D8"/>
    <w:rsid w:val="008455FD"/>
    <w:rsid w:val="008457E5"/>
    <w:rsid w:val="00846A6D"/>
    <w:rsid w:val="00846F41"/>
    <w:rsid w:val="00850D12"/>
    <w:rsid w:val="008515DF"/>
    <w:rsid w:val="0085329B"/>
    <w:rsid w:val="0085388C"/>
    <w:rsid w:val="00854DF3"/>
    <w:rsid w:val="0085716B"/>
    <w:rsid w:val="00857C95"/>
    <w:rsid w:val="00863E9D"/>
    <w:rsid w:val="008642AB"/>
    <w:rsid w:val="00864C6B"/>
    <w:rsid w:val="00870D47"/>
    <w:rsid w:val="00871DF5"/>
    <w:rsid w:val="00872DE6"/>
    <w:rsid w:val="008756B2"/>
    <w:rsid w:val="008756C3"/>
    <w:rsid w:val="0087676F"/>
    <w:rsid w:val="008804A9"/>
    <w:rsid w:val="00881883"/>
    <w:rsid w:val="0088768B"/>
    <w:rsid w:val="00895941"/>
    <w:rsid w:val="00895EA4"/>
    <w:rsid w:val="0089777A"/>
    <w:rsid w:val="008978E3"/>
    <w:rsid w:val="008A11EF"/>
    <w:rsid w:val="008A5AE3"/>
    <w:rsid w:val="008A713B"/>
    <w:rsid w:val="008B0AD4"/>
    <w:rsid w:val="008B391E"/>
    <w:rsid w:val="008B488F"/>
    <w:rsid w:val="008C5601"/>
    <w:rsid w:val="008D00B1"/>
    <w:rsid w:val="008D5BD2"/>
    <w:rsid w:val="008D7BDD"/>
    <w:rsid w:val="008D7CE7"/>
    <w:rsid w:val="008E0FBD"/>
    <w:rsid w:val="008E5BB9"/>
    <w:rsid w:val="008F37A8"/>
    <w:rsid w:val="008F3F8F"/>
    <w:rsid w:val="008F4399"/>
    <w:rsid w:val="008F458A"/>
    <w:rsid w:val="008F5AA9"/>
    <w:rsid w:val="008F7CE0"/>
    <w:rsid w:val="008F7F1D"/>
    <w:rsid w:val="0090020D"/>
    <w:rsid w:val="00911FEA"/>
    <w:rsid w:val="009129A7"/>
    <w:rsid w:val="00912E27"/>
    <w:rsid w:val="009164F7"/>
    <w:rsid w:val="00916B83"/>
    <w:rsid w:val="00917526"/>
    <w:rsid w:val="00920DAD"/>
    <w:rsid w:val="00925412"/>
    <w:rsid w:val="009278A7"/>
    <w:rsid w:val="00927C92"/>
    <w:rsid w:val="00931FA9"/>
    <w:rsid w:val="009359AA"/>
    <w:rsid w:val="00936321"/>
    <w:rsid w:val="00940141"/>
    <w:rsid w:val="009420CE"/>
    <w:rsid w:val="009514D4"/>
    <w:rsid w:val="00960F21"/>
    <w:rsid w:val="00962D25"/>
    <w:rsid w:val="009648F2"/>
    <w:rsid w:val="00965514"/>
    <w:rsid w:val="0097071C"/>
    <w:rsid w:val="00971742"/>
    <w:rsid w:val="00971F7E"/>
    <w:rsid w:val="0097211A"/>
    <w:rsid w:val="0097349B"/>
    <w:rsid w:val="0098124D"/>
    <w:rsid w:val="00981A11"/>
    <w:rsid w:val="00982B4E"/>
    <w:rsid w:val="009850F2"/>
    <w:rsid w:val="00992F1E"/>
    <w:rsid w:val="0099573C"/>
    <w:rsid w:val="00995C4D"/>
    <w:rsid w:val="009A13AE"/>
    <w:rsid w:val="009A5157"/>
    <w:rsid w:val="009A6EB4"/>
    <w:rsid w:val="009B1746"/>
    <w:rsid w:val="009B787D"/>
    <w:rsid w:val="009C0962"/>
    <w:rsid w:val="009C16DF"/>
    <w:rsid w:val="009C3D69"/>
    <w:rsid w:val="009C41F7"/>
    <w:rsid w:val="009C5FB5"/>
    <w:rsid w:val="009D2C79"/>
    <w:rsid w:val="009D2E4C"/>
    <w:rsid w:val="009D4282"/>
    <w:rsid w:val="009D7567"/>
    <w:rsid w:val="009E171B"/>
    <w:rsid w:val="009E1D52"/>
    <w:rsid w:val="009E5344"/>
    <w:rsid w:val="009E736E"/>
    <w:rsid w:val="009E76A9"/>
    <w:rsid w:val="009F53CE"/>
    <w:rsid w:val="009F5E1A"/>
    <w:rsid w:val="009F78E5"/>
    <w:rsid w:val="00A02B2F"/>
    <w:rsid w:val="00A02D98"/>
    <w:rsid w:val="00A035AE"/>
    <w:rsid w:val="00A03BA9"/>
    <w:rsid w:val="00A04740"/>
    <w:rsid w:val="00A1253A"/>
    <w:rsid w:val="00A15CDA"/>
    <w:rsid w:val="00A1768E"/>
    <w:rsid w:val="00A17C3C"/>
    <w:rsid w:val="00A2082C"/>
    <w:rsid w:val="00A209A1"/>
    <w:rsid w:val="00A2239C"/>
    <w:rsid w:val="00A24D1B"/>
    <w:rsid w:val="00A256F0"/>
    <w:rsid w:val="00A26E45"/>
    <w:rsid w:val="00A30366"/>
    <w:rsid w:val="00A35BE6"/>
    <w:rsid w:val="00A40D46"/>
    <w:rsid w:val="00A412D4"/>
    <w:rsid w:val="00A42C34"/>
    <w:rsid w:val="00A50BA1"/>
    <w:rsid w:val="00A553B3"/>
    <w:rsid w:val="00A554FB"/>
    <w:rsid w:val="00A55819"/>
    <w:rsid w:val="00A607A0"/>
    <w:rsid w:val="00A627F1"/>
    <w:rsid w:val="00A645AC"/>
    <w:rsid w:val="00A657F1"/>
    <w:rsid w:val="00A70D60"/>
    <w:rsid w:val="00A712CB"/>
    <w:rsid w:val="00A75331"/>
    <w:rsid w:val="00A76805"/>
    <w:rsid w:val="00A77F75"/>
    <w:rsid w:val="00A82007"/>
    <w:rsid w:val="00A83B20"/>
    <w:rsid w:val="00A859CB"/>
    <w:rsid w:val="00A9124D"/>
    <w:rsid w:val="00A91581"/>
    <w:rsid w:val="00A92318"/>
    <w:rsid w:val="00A925EA"/>
    <w:rsid w:val="00A92A2E"/>
    <w:rsid w:val="00A92C37"/>
    <w:rsid w:val="00A934F6"/>
    <w:rsid w:val="00A942EE"/>
    <w:rsid w:val="00A945BD"/>
    <w:rsid w:val="00A95A9F"/>
    <w:rsid w:val="00AA68C6"/>
    <w:rsid w:val="00AA75FC"/>
    <w:rsid w:val="00AA7D2F"/>
    <w:rsid w:val="00AA7FE5"/>
    <w:rsid w:val="00AB067F"/>
    <w:rsid w:val="00AB269D"/>
    <w:rsid w:val="00AB43D9"/>
    <w:rsid w:val="00AC23C4"/>
    <w:rsid w:val="00AC24F6"/>
    <w:rsid w:val="00AC2FE2"/>
    <w:rsid w:val="00AC3CED"/>
    <w:rsid w:val="00AC4900"/>
    <w:rsid w:val="00AC4FDC"/>
    <w:rsid w:val="00AC7EAD"/>
    <w:rsid w:val="00AD03F8"/>
    <w:rsid w:val="00AD11D0"/>
    <w:rsid w:val="00AD3E99"/>
    <w:rsid w:val="00AD4864"/>
    <w:rsid w:val="00AD4B20"/>
    <w:rsid w:val="00AD5160"/>
    <w:rsid w:val="00AD7CC1"/>
    <w:rsid w:val="00AE2368"/>
    <w:rsid w:val="00AE3322"/>
    <w:rsid w:val="00AE6C58"/>
    <w:rsid w:val="00AE7EA8"/>
    <w:rsid w:val="00AF0B3F"/>
    <w:rsid w:val="00AF1115"/>
    <w:rsid w:val="00AF24A6"/>
    <w:rsid w:val="00AF6D5E"/>
    <w:rsid w:val="00B01CED"/>
    <w:rsid w:val="00B01E84"/>
    <w:rsid w:val="00B03F71"/>
    <w:rsid w:val="00B05B89"/>
    <w:rsid w:val="00B11A86"/>
    <w:rsid w:val="00B11E72"/>
    <w:rsid w:val="00B15430"/>
    <w:rsid w:val="00B15A59"/>
    <w:rsid w:val="00B169E0"/>
    <w:rsid w:val="00B17225"/>
    <w:rsid w:val="00B223E5"/>
    <w:rsid w:val="00B24544"/>
    <w:rsid w:val="00B3384A"/>
    <w:rsid w:val="00B36EB3"/>
    <w:rsid w:val="00B424AA"/>
    <w:rsid w:val="00B52233"/>
    <w:rsid w:val="00B52AD4"/>
    <w:rsid w:val="00B54C43"/>
    <w:rsid w:val="00B5527E"/>
    <w:rsid w:val="00B56BD0"/>
    <w:rsid w:val="00B56ECA"/>
    <w:rsid w:val="00B6098B"/>
    <w:rsid w:val="00B638F7"/>
    <w:rsid w:val="00B66BF9"/>
    <w:rsid w:val="00B66C40"/>
    <w:rsid w:val="00B66FDD"/>
    <w:rsid w:val="00B67F9E"/>
    <w:rsid w:val="00B72D0E"/>
    <w:rsid w:val="00B73987"/>
    <w:rsid w:val="00B80DD9"/>
    <w:rsid w:val="00B8325F"/>
    <w:rsid w:val="00B842E2"/>
    <w:rsid w:val="00B84F70"/>
    <w:rsid w:val="00B8605C"/>
    <w:rsid w:val="00B86540"/>
    <w:rsid w:val="00B86BC8"/>
    <w:rsid w:val="00B90011"/>
    <w:rsid w:val="00B923A7"/>
    <w:rsid w:val="00B928FC"/>
    <w:rsid w:val="00B93BF9"/>
    <w:rsid w:val="00B94CE5"/>
    <w:rsid w:val="00B951BF"/>
    <w:rsid w:val="00B954A8"/>
    <w:rsid w:val="00B9573C"/>
    <w:rsid w:val="00BA7FAC"/>
    <w:rsid w:val="00BB1647"/>
    <w:rsid w:val="00BB31CE"/>
    <w:rsid w:val="00BB3ABD"/>
    <w:rsid w:val="00BB4620"/>
    <w:rsid w:val="00BB5587"/>
    <w:rsid w:val="00BB5D63"/>
    <w:rsid w:val="00BB675F"/>
    <w:rsid w:val="00BC11C6"/>
    <w:rsid w:val="00BC490A"/>
    <w:rsid w:val="00BD3AA6"/>
    <w:rsid w:val="00BD53E3"/>
    <w:rsid w:val="00BD602B"/>
    <w:rsid w:val="00BE06CD"/>
    <w:rsid w:val="00BE4C07"/>
    <w:rsid w:val="00BE6140"/>
    <w:rsid w:val="00BE76D3"/>
    <w:rsid w:val="00BF1481"/>
    <w:rsid w:val="00BF5B96"/>
    <w:rsid w:val="00C006B2"/>
    <w:rsid w:val="00C03D8F"/>
    <w:rsid w:val="00C06308"/>
    <w:rsid w:val="00C07932"/>
    <w:rsid w:val="00C115ED"/>
    <w:rsid w:val="00C13803"/>
    <w:rsid w:val="00C15168"/>
    <w:rsid w:val="00C160DC"/>
    <w:rsid w:val="00C16A79"/>
    <w:rsid w:val="00C20A5F"/>
    <w:rsid w:val="00C2106F"/>
    <w:rsid w:val="00C2149D"/>
    <w:rsid w:val="00C236A8"/>
    <w:rsid w:val="00C239AC"/>
    <w:rsid w:val="00C23FCC"/>
    <w:rsid w:val="00C278B0"/>
    <w:rsid w:val="00C327C6"/>
    <w:rsid w:val="00C4297C"/>
    <w:rsid w:val="00C47F9C"/>
    <w:rsid w:val="00C51165"/>
    <w:rsid w:val="00C514E9"/>
    <w:rsid w:val="00C51BBD"/>
    <w:rsid w:val="00C54657"/>
    <w:rsid w:val="00C56C85"/>
    <w:rsid w:val="00C61E9A"/>
    <w:rsid w:val="00C64791"/>
    <w:rsid w:val="00C6623F"/>
    <w:rsid w:val="00C67875"/>
    <w:rsid w:val="00C72ADB"/>
    <w:rsid w:val="00C73626"/>
    <w:rsid w:val="00C73DD9"/>
    <w:rsid w:val="00C810A6"/>
    <w:rsid w:val="00C87865"/>
    <w:rsid w:val="00C87D6D"/>
    <w:rsid w:val="00C87DAB"/>
    <w:rsid w:val="00C91445"/>
    <w:rsid w:val="00C93925"/>
    <w:rsid w:val="00CA01BE"/>
    <w:rsid w:val="00CA7E36"/>
    <w:rsid w:val="00CB01D3"/>
    <w:rsid w:val="00CB03B8"/>
    <w:rsid w:val="00CB29CC"/>
    <w:rsid w:val="00CB580D"/>
    <w:rsid w:val="00CC1D74"/>
    <w:rsid w:val="00CD3D62"/>
    <w:rsid w:val="00CD608D"/>
    <w:rsid w:val="00CE67AF"/>
    <w:rsid w:val="00CE6DA3"/>
    <w:rsid w:val="00CE7F04"/>
    <w:rsid w:val="00CF0771"/>
    <w:rsid w:val="00CF116A"/>
    <w:rsid w:val="00CF3CAC"/>
    <w:rsid w:val="00D03238"/>
    <w:rsid w:val="00D03EB6"/>
    <w:rsid w:val="00D06386"/>
    <w:rsid w:val="00D14657"/>
    <w:rsid w:val="00D159A0"/>
    <w:rsid w:val="00D16AED"/>
    <w:rsid w:val="00D16FB8"/>
    <w:rsid w:val="00D2025B"/>
    <w:rsid w:val="00D22132"/>
    <w:rsid w:val="00D302F2"/>
    <w:rsid w:val="00D303F9"/>
    <w:rsid w:val="00D31489"/>
    <w:rsid w:val="00D323AF"/>
    <w:rsid w:val="00D359B0"/>
    <w:rsid w:val="00D377C9"/>
    <w:rsid w:val="00D402E4"/>
    <w:rsid w:val="00D4148B"/>
    <w:rsid w:val="00D4446A"/>
    <w:rsid w:val="00D46F27"/>
    <w:rsid w:val="00D50408"/>
    <w:rsid w:val="00D51B58"/>
    <w:rsid w:val="00D531D5"/>
    <w:rsid w:val="00D554EC"/>
    <w:rsid w:val="00D602EE"/>
    <w:rsid w:val="00D62552"/>
    <w:rsid w:val="00D62AB0"/>
    <w:rsid w:val="00D67B46"/>
    <w:rsid w:val="00D7288B"/>
    <w:rsid w:val="00D75666"/>
    <w:rsid w:val="00D77888"/>
    <w:rsid w:val="00D80751"/>
    <w:rsid w:val="00D80915"/>
    <w:rsid w:val="00D81C48"/>
    <w:rsid w:val="00D8252D"/>
    <w:rsid w:val="00D82A19"/>
    <w:rsid w:val="00D85B7B"/>
    <w:rsid w:val="00D85DF6"/>
    <w:rsid w:val="00D862A5"/>
    <w:rsid w:val="00D87E44"/>
    <w:rsid w:val="00D91C35"/>
    <w:rsid w:val="00D9305A"/>
    <w:rsid w:val="00DA00F1"/>
    <w:rsid w:val="00DA6016"/>
    <w:rsid w:val="00DB0251"/>
    <w:rsid w:val="00DB0EA1"/>
    <w:rsid w:val="00DB1971"/>
    <w:rsid w:val="00DB49BD"/>
    <w:rsid w:val="00DB5E96"/>
    <w:rsid w:val="00DC0732"/>
    <w:rsid w:val="00DD0B51"/>
    <w:rsid w:val="00DD10B2"/>
    <w:rsid w:val="00DD353B"/>
    <w:rsid w:val="00DD4175"/>
    <w:rsid w:val="00DD6E05"/>
    <w:rsid w:val="00DE0466"/>
    <w:rsid w:val="00DE28A9"/>
    <w:rsid w:val="00DE54F9"/>
    <w:rsid w:val="00DE68CD"/>
    <w:rsid w:val="00DF3F04"/>
    <w:rsid w:val="00DF6256"/>
    <w:rsid w:val="00DF705F"/>
    <w:rsid w:val="00E016CF"/>
    <w:rsid w:val="00E03039"/>
    <w:rsid w:val="00E03CE9"/>
    <w:rsid w:val="00E0448F"/>
    <w:rsid w:val="00E04C11"/>
    <w:rsid w:val="00E0676E"/>
    <w:rsid w:val="00E10CED"/>
    <w:rsid w:val="00E14282"/>
    <w:rsid w:val="00E14C63"/>
    <w:rsid w:val="00E20758"/>
    <w:rsid w:val="00E24528"/>
    <w:rsid w:val="00E25BA3"/>
    <w:rsid w:val="00E30D4F"/>
    <w:rsid w:val="00E33D2A"/>
    <w:rsid w:val="00E35EFF"/>
    <w:rsid w:val="00E36A7B"/>
    <w:rsid w:val="00E403BA"/>
    <w:rsid w:val="00E408C6"/>
    <w:rsid w:val="00E43277"/>
    <w:rsid w:val="00E4466C"/>
    <w:rsid w:val="00E4618A"/>
    <w:rsid w:val="00E468B5"/>
    <w:rsid w:val="00E500EC"/>
    <w:rsid w:val="00E5072E"/>
    <w:rsid w:val="00E55671"/>
    <w:rsid w:val="00E56593"/>
    <w:rsid w:val="00E60ACF"/>
    <w:rsid w:val="00E60ADE"/>
    <w:rsid w:val="00E6312E"/>
    <w:rsid w:val="00E706CB"/>
    <w:rsid w:val="00E7116A"/>
    <w:rsid w:val="00E77482"/>
    <w:rsid w:val="00E858CC"/>
    <w:rsid w:val="00E86618"/>
    <w:rsid w:val="00E91B60"/>
    <w:rsid w:val="00E92C63"/>
    <w:rsid w:val="00E94110"/>
    <w:rsid w:val="00E94AD6"/>
    <w:rsid w:val="00EA0D49"/>
    <w:rsid w:val="00EA3563"/>
    <w:rsid w:val="00EA53B0"/>
    <w:rsid w:val="00EA547F"/>
    <w:rsid w:val="00EB3EED"/>
    <w:rsid w:val="00EB40A8"/>
    <w:rsid w:val="00EC4ACB"/>
    <w:rsid w:val="00EC64D0"/>
    <w:rsid w:val="00EC72A4"/>
    <w:rsid w:val="00ED10EF"/>
    <w:rsid w:val="00ED2A5C"/>
    <w:rsid w:val="00ED67CB"/>
    <w:rsid w:val="00ED73F0"/>
    <w:rsid w:val="00EE1A86"/>
    <w:rsid w:val="00EE30BC"/>
    <w:rsid w:val="00EE45F3"/>
    <w:rsid w:val="00EE4FE9"/>
    <w:rsid w:val="00EF005A"/>
    <w:rsid w:val="00EF3741"/>
    <w:rsid w:val="00EF6D15"/>
    <w:rsid w:val="00EF7E86"/>
    <w:rsid w:val="00F00B72"/>
    <w:rsid w:val="00F01760"/>
    <w:rsid w:val="00F01CA5"/>
    <w:rsid w:val="00F07F08"/>
    <w:rsid w:val="00F11DED"/>
    <w:rsid w:val="00F13A63"/>
    <w:rsid w:val="00F15C40"/>
    <w:rsid w:val="00F17EB5"/>
    <w:rsid w:val="00F20F6C"/>
    <w:rsid w:val="00F2424B"/>
    <w:rsid w:val="00F24F82"/>
    <w:rsid w:val="00F25C02"/>
    <w:rsid w:val="00F271BD"/>
    <w:rsid w:val="00F33B4D"/>
    <w:rsid w:val="00F42049"/>
    <w:rsid w:val="00F426C5"/>
    <w:rsid w:val="00F42B1C"/>
    <w:rsid w:val="00F46612"/>
    <w:rsid w:val="00F47314"/>
    <w:rsid w:val="00F47502"/>
    <w:rsid w:val="00F53779"/>
    <w:rsid w:val="00F54E7B"/>
    <w:rsid w:val="00F615A7"/>
    <w:rsid w:val="00F6340C"/>
    <w:rsid w:val="00F721DB"/>
    <w:rsid w:val="00F755D9"/>
    <w:rsid w:val="00F82F20"/>
    <w:rsid w:val="00F83CAB"/>
    <w:rsid w:val="00F84935"/>
    <w:rsid w:val="00F85106"/>
    <w:rsid w:val="00F87F6E"/>
    <w:rsid w:val="00F908A4"/>
    <w:rsid w:val="00F9094A"/>
    <w:rsid w:val="00F947F2"/>
    <w:rsid w:val="00F95904"/>
    <w:rsid w:val="00F95924"/>
    <w:rsid w:val="00F96410"/>
    <w:rsid w:val="00FA0CE4"/>
    <w:rsid w:val="00FA2A16"/>
    <w:rsid w:val="00FA7A12"/>
    <w:rsid w:val="00FB302C"/>
    <w:rsid w:val="00FC092C"/>
    <w:rsid w:val="00FC09DD"/>
    <w:rsid w:val="00FC17F8"/>
    <w:rsid w:val="00FC7812"/>
    <w:rsid w:val="00FE0425"/>
    <w:rsid w:val="00FE497A"/>
    <w:rsid w:val="00FE7289"/>
    <w:rsid w:val="00FF093E"/>
    <w:rsid w:val="00FF2E7B"/>
    <w:rsid w:val="00FF3E06"/>
    <w:rsid w:val="00FF4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F7"/>
    <w:rPr>
      <w:rFonts w:eastAsiaTheme="minorHAnsi" w:cstheme="minorBidi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F370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910CB"/>
    <w:rPr>
      <w:rFonts w:cs="Times New Roman"/>
      <w:sz w:val="24"/>
      <w:szCs w:val="24"/>
    </w:rPr>
  </w:style>
  <w:style w:type="character" w:customStyle="1" w:styleId="esummarylist1">
    <w:name w:val="esummarylist1"/>
    <w:basedOn w:val="a0"/>
    <w:uiPriority w:val="99"/>
    <w:rsid w:val="00265ED8"/>
    <w:rPr>
      <w:rFonts w:cs="Times New Roman"/>
      <w:color w:val="auto"/>
      <w:sz w:val="20"/>
      <w:szCs w:val="20"/>
    </w:rPr>
  </w:style>
  <w:style w:type="paragraph" w:customStyle="1" w:styleId="21">
    <w:name w:val="Знак2"/>
    <w:basedOn w:val="a"/>
    <w:uiPriority w:val="99"/>
    <w:semiHidden/>
    <w:rsid w:val="0012681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3">
    <w:name w:val="Table Grid"/>
    <w:basedOn w:val="a1"/>
    <w:uiPriority w:val="59"/>
    <w:rsid w:val="00E0448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1F5DF3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6910C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1F5DF3"/>
    <w:rPr>
      <w:rFonts w:cs="Times New Roman"/>
      <w:vertAlign w:val="superscript"/>
    </w:rPr>
  </w:style>
  <w:style w:type="paragraph" w:customStyle="1" w:styleId="u-2-msonormal">
    <w:name w:val="u-2-msonormal"/>
    <w:basedOn w:val="a"/>
    <w:uiPriority w:val="99"/>
    <w:rsid w:val="001F5DF3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C87D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6910CB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C87DAB"/>
    <w:rPr>
      <w:rFonts w:cs="Times New Roman"/>
    </w:rPr>
  </w:style>
  <w:style w:type="paragraph" w:styleId="aa">
    <w:name w:val="No Spacing"/>
    <w:aliases w:val="основа,Без интервала1"/>
    <w:link w:val="ab"/>
    <w:uiPriority w:val="1"/>
    <w:qFormat/>
    <w:rsid w:val="00322209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c">
    <w:name w:val="Body Text Indent"/>
    <w:basedOn w:val="a"/>
    <w:link w:val="ad"/>
    <w:uiPriority w:val="99"/>
    <w:unhideWhenUsed/>
    <w:rsid w:val="00A7680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A76805"/>
    <w:rPr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A7680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76805"/>
    <w:rPr>
      <w:sz w:val="24"/>
      <w:szCs w:val="24"/>
    </w:rPr>
  </w:style>
  <w:style w:type="paragraph" w:customStyle="1" w:styleId="1">
    <w:name w:val="Абзац списка1"/>
    <w:rsid w:val="00A76805"/>
    <w:pPr>
      <w:widowControl w:val="0"/>
      <w:suppressAutoHyphens/>
      <w:ind w:left="720"/>
    </w:pPr>
    <w:rPr>
      <w:rFonts w:ascii="Calibri" w:eastAsia="Arial Unicode MS" w:hAnsi="Calibri" w:cs="font303"/>
      <w:kern w:val="1"/>
      <w:lang w:val="en-US" w:eastAsia="en-US" w:bidi="en-US"/>
    </w:rPr>
  </w:style>
  <w:style w:type="paragraph" w:styleId="ae">
    <w:name w:val="List Paragraph"/>
    <w:basedOn w:val="a"/>
    <w:uiPriority w:val="34"/>
    <w:qFormat/>
    <w:rsid w:val="00A76805"/>
    <w:pPr>
      <w:ind w:left="720"/>
      <w:contextualSpacing/>
    </w:pPr>
    <w:rPr>
      <w:rFonts w:ascii="Calibri" w:eastAsia="Calibri" w:hAnsi="Calibri"/>
      <w:sz w:val="22"/>
    </w:rPr>
  </w:style>
  <w:style w:type="paragraph" w:styleId="af">
    <w:name w:val="Normal (Web)"/>
    <w:basedOn w:val="a"/>
    <w:uiPriority w:val="99"/>
    <w:unhideWhenUsed/>
    <w:rsid w:val="007C6569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7C6569"/>
    <w:rPr>
      <w:color w:val="0000FF"/>
      <w:u w:val="single"/>
    </w:rPr>
  </w:style>
  <w:style w:type="paragraph" w:customStyle="1" w:styleId="Zag2">
    <w:name w:val="Zag_2"/>
    <w:basedOn w:val="a"/>
    <w:uiPriority w:val="99"/>
    <w:rsid w:val="00A26E4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uiPriority w:val="99"/>
    <w:rsid w:val="00A26E45"/>
  </w:style>
  <w:style w:type="character" w:customStyle="1" w:styleId="apple-converted-space">
    <w:name w:val="apple-converted-space"/>
    <w:basedOn w:val="a0"/>
    <w:rsid w:val="005B4434"/>
  </w:style>
  <w:style w:type="paragraph" w:customStyle="1" w:styleId="msonospacing0">
    <w:name w:val="msonospacing"/>
    <w:rsid w:val="00D9305A"/>
    <w:pPr>
      <w:spacing w:after="0" w:line="240" w:lineRule="auto"/>
    </w:pPr>
    <w:rPr>
      <w:rFonts w:ascii="Calibri" w:eastAsia="Calibri" w:hAnsi="Calibri"/>
      <w:lang w:eastAsia="en-US"/>
    </w:rPr>
  </w:style>
  <w:style w:type="paragraph" w:customStyle="1" w:styleId="Style10">
    <w:name w:val="Style10"/>
    <w:basedOn w:val="a"/>
    <w:uiPriority w:val="99"/>
    <w:rsid w:val="00547AAE"/>
    <w:pPr>
      <w:widowControl w:val="0"/>
      <w:autoSpaceDE w:val="0"/>
      <w:autoSpaceDN w:val="0"/>
      <w:adjustRightInd w:val="0"/>
      <w:jc w:val="center"/>
    </w:pPr>
  </w:style>
  <w:style w:type="paragraph" w:customStyle="1" w:styleId="Style22">
    <w:name w:val="Style22"/>
    <w:basedOn w:val="a"/>
    <w:uiPriority w:val="99"/>
    <w:rsid w:val="00547AAE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547AAE"/>
    <w:pPr>
      <w:widowControl w:val="0"/>
      <w:autoSpaceDE w:val="0"/>
      <w:autoSpaceDN w:val="0"/>
      <w:adjustRightInd w:val="0"/>
      <w:spacing w:line="307" w:lineRule="exact"/>
      <w:ind w:firstLine="341"/>
      <w:jc w:val="both"/>
    </w:pPr>
  </w:style>
  <w:style w:type="paragraph" w:customStyle="1" w:styleId="Style38">
    <w:name w:val="Style38"/>
    <w:basedOn w:val="a"/>
    <w:uiPriority w:val="99"/>
    <w:rsid w:val="00547AAE"/>
    <w:pPr>
      <w:widowControl w:val="0"/>
      <w:autoSpaceDE w:val="0"/>
      <w:autoSpaceDN w:val="0"/>
      <w:adjustRightInd w:val="0"/>
      <w:spacing w:line="293" w:lineRule="exact"/>
      <w:ind w:firstLine="365"/>
    </w:pPr>
  </w:style>
  <w:style w:type="character" w:customStyle="1" w:styleId="FontStyle53">
    <w:name w:val="Font Style53"/>
    <w:basedOn w:val="a0"/>
    <w:uiPriority w:val="99"/>
    <w:rsid w:val="00547AAE"/>
    <w:rPr>
      <w:rFonts w:ascii="Times New Roman" w:hAnsi="Times New Roman" w:cs="Times New Roman" w:hint="default"/>
      <w:sz w:val="20"/>
      <w:szCs w:val="20"/>
    </w:rPr>
  </w:style>
  <w:style w:type="character" w:customStyle="1" w:styleId="FontStyle48">
    <w:name w:val="Font Style48"/>
    <w:basedOn w:val="a0"/>
    <w:uiPriority w:val="99"/>
    <w:rsid w:val="00547AAE"/>
    <w:rPr>
      <w:rFonts w:ascii="Times New Roman" w:hAnsi="Times New Roman" w:cs="Times New Roman" w:hint="default"/>
      <w:b/>
      <w:bCs/>
      <w:smallCaps/>
      <w:sz w:val="20"/>
      <w:szCs w:val="20"/>
    </w:rPr>
  </w:style>
  <w:style w:type="character" w:customStyle="1" w:styleId="FontStyle56">
    <w:name w:val="Font Style56"/>
    <w:basedOn w:val="a0"/>
    <w:uiPriority w:val="99"/>
    <w:rsid w:val="00547AA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51">
    <w:name w:val="Font Style51"/>
    <w:basedOn w:val="a0"/>
    <w:uiPriority w:val="99"/>
    <w:rsid w:val="00547AAE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1">
    <w:name w:val="Style 1"/>
    <w:uiPriority w:val="99"/>
    <w:rsid w:val="007B5DEA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1">
    <w:name w:val="Новый"/>
    <w:basedOn w:val="a"/>
    <w:rsid w:val="0042060D"/>
    <w:pPr>
      <w:spacing w:line="360" w:lineRule="auto"/>
      <w:ind w:firstLine="454"/>
      <w:jc w:val="both"/>
    </w:pPr>
  </w:style>
  <w:style w:type="paragraph" w:customStyle="1" w:styleId="3">
    <w:name w:val="Заголовок 3+"/>
    <w:basedOn w:val="a"/>
    <w:rsid w:val="000E26E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c5c25">
    <w:name w:val="c5 c25"/>
    <w:basedOn w:val="a"/>
    <w:rsid w:val="000E26E1"/>
    <w:pPr>
      <w:spacing w:before="100" w:beforeAutospacing="1" w:after="100" w:afterAutospacing="1"/>
    </w:pPr>
    <w:rPr>
      <w:lang w:bidi="hi-IN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locked/>
    <w:rsid w:val="00016B4E"/>
    <w:rPr>
      <w:rFonts w:asciiTheme="minorHAnsi" w:eastAsiaTheme="minorHAnsi" w:hAnsiTheme="minorHAnsi" w:cstheme="minorBidi"/>
      <w:lang w:eastAsia="en-US"/>
    </w:rPr>
  </w:style>
  <w:style w:type="character" w:customStyle="1" w:styleId="FontStyle11">
    <w:name w:val="Font Style11"/>
    <w:basedOn w:val="a0"/>
    <w:rsid w:val="00DE54F9"/>
    <w:rPr>
      <w:rFonts w:ascii="Times New Roman" w:hAnsi="Times New Roman" w:cs="Times New Roman" w:hint="default"/>
      <w:sz w:val="18"/>
      <w:szCs w:val="18"/>
    </w:rPr>
  </w:style>
  <w:style w:type="character" w:styleId="af2">
    <w:name w:val="Emphasis"/>
    <w:basedOn w:val="a0"/>
    <w:uiPriority w:val="20"/>
    <w:qFormat/>
    <w:locked/>
    <w:rsid w:val="00025D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0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8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2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4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20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3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statitusnet.ru/uchebnoe/2-kurs/rabochaya-programma-ya-peshehod-i-passazhi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17D2-C264-4295-88C6-E449108D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6227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Admin</dc:creator>
  <cp:keywords/>
  <dc:description/>
  <cp:lastModifiedBy>Semiy</cp:lastModifiedBy>
  <cp:revision>26</cp:revision>
  <cp:lastPrinted>2017-09-06T06:42:00Z</cp:lastPrinted>
  <dcterms:created xsi:type="dcterms:W3CDTF">2012-06-08T08:03:00Z</dcterms:created>
  <dcterms:modified xsi:type="dcterms:W3CDTF">2017-11-22T14:49:00Z</dcterms:modified>
</cp:coreProperties>
</file>