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6A1" w:rsidRDefault="00BC66A1" w:rsidP="00BC66A1">
      <w:pPr>
        <w:ind w:left="4344" w:right="4469"/>
        <w:jc w:val="center"/>
        <w:rPr>
          <w:sz w:val="24"/>
          <w:szCs w:val="24"/>
        </w:rPr>
      </w:pPr>
    </w:p>
    <w:p w:rsidR="003956A2" w:rsidRDefault="003956A2" w:rsidP="003956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450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AF0450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AF0450">
        <w:rPr>
          <w:rFonts w:ascii="Times New Roman" w:hAnsi="Times New Roman" w:cs="Times New Roman"/>
          <w:b/>
          <w:sz w:val="24"/>
          <w:szCs w:val="24"/>
        </w:rPr>
        <w:t xml:space="preserve"> ПГО « </w:t>
      </w:r>
      <w:proofErr w:type="spellStart"/>
      <w:r w:rsidRPr="00AF0450">
        <w:rPr>
          <w:rFonts w:ascii="Times New Roman" w:hAnsi="Times New Roman" w:cs="Times New Roman"/>
          <w:b/>
          <w:sz w:val="24"/>
          <w:szCs w:val="24"/>
        </w:rPr>
        <w:t>Тимохинская</w:t>
      </w:r>
      <w:proofErr w:type="spellEnd"/>
      <w:r w:rsidRPr="00AF0450">
        <w:rPr>
          <w:rFonts w:ascii="Times New Roman" w:hAnsi="Times New Roman" w:cs="Times New Roman"/>
          <w:b/>
          <w:sz w:val="24"/>
          <w:szCs w:val="24"/>
        </w:rPr>
        <w:t xml:space="preserve"> начальная </w:t>
      </w:r>
      <w:r>
        <w:rPr>
          <w:rFonts w:ascii="Times New Roman" w:hAnsi="Times New Roman" w:cs="Times New Roman"/>
          <w:b/>
          <w:sz w:val="24"/>
          <w:szCs w:val="24"/>
        </w:rPr>
        <w:t>общеобразовательная школа</w:t>
      </w:r>
      <w:r w:rsidRPr="00AF0450">
        <w:rPr>
          <w:rFonts w:ascii="Times New Roman" w:hAnsi="Times New Roman" w:cs="Times New Roman"/>
          <w:b/>
          <w:sz w:val="24"/>
          <w:szCs w:val="24"/>
        </w:rPr>
        <w:t>»</w:t>
      </w:r>
    </w:p>
    <w:p w:rsidR="003956A2" w:rsidRPr="00AF0450" w:rsidRDefault="003956A2" w:rsidP="003956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56A2" w:rsidRPr="00AF0450" w:rsidRDefault="003956A2" w:rsidP="003956A2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3956A2" w:rsidRDefault="000C11CC" w:rsidP="003956A2">
      <w:pPr>
        <w:shd w:val="clear" w:color="auto" w:fill="FFFFFF"/>
        <w:spacing w:after="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</w:t>
      </w:r>
      <w:r w:rsidR="00D300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D30024">
        <w:rPr>
          <w:rFonts w:ascii="Times New Roman" w:hAnsi="Times New Roman" w:cs="Times New Roman"/>
          <w:sz w:val="24"/>
          <w:szCs w:val="24"/>
        </w:rPr>
        <w:t>2</w:t>
      </w:r>
      <w:r w:rsidR="003956A2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="003956A2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</w:t>
      </w:r>
      <w:r w:rsidR="00D30024">
        <w:rPr>
          <w:rFonts w:ascii="Times New Roman" w:hAnsi="Times New Roman" w:cs="Times New Roman"/>
          <w:sz w:val="24"/>
          <w:szCs w:val="24"/>
        </w:rPr>
        <w:t xml:space="preserve">                             №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3956A2" w:rsidRPr="00E90A7F" w:rsidRDefault="003956A2" w:rsidP="003956A2">
      <w:pPr>
        <w:shd w:val="clear" w:color="auto" w:fill="FFFFFF"/>
        <w:spacing w:after="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имохинское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6A1" w:rsidRPr="001C158D" w:rsidRDefault="00BC66A1" w:rsidP="00BC66A1">
      <w:pPr>
        <w:spacing w:before="322" w:line="317" w:lineRule="exact"/>
        <w:ind w:right="3532"/>
        <w:contextualSpacing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</w:p>
    <w:p w:rsidR="00BC66A1" w:rsidRDefault="00BC66A1" w:rsidP="00BC66A1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spacing w:val="7"/>
          <w:sz w:val="28"/>
          <w:szCs w:val="28"/>
        </w:rPr>
      </w:pPr>
    </w:p>
    <w:p w:rsidR="00BC66A1" w:rsidRPr="00BC66A1" w:rsidRDefault="00BC66A1" w:rsidP="00BC66A1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BC66A1" w:rsidRPr="00BC66A1" w:rsidRDefault="00BC66A1" w:rsidP="00BC66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C66A1" w:rsidRDefault="00BC66A1" w:rsidP="00BC66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146EE">
        <w:rPr>
          <w:rFonts w:ascii="Times New Roman" w:hAnsi="Times New Roman" w:cs="Times New Roman"/>
          <w:sz w:val="28"/>
          <w:szCs w:val="28"/>
        </w:rPr>
        <w:t xml:space="preserve">б утверждении Плана мероприятий </w:t>
      </w:r>
      <w:r w:rsidR="003956A2">
        <w:rPr>
          <w:rFonts w:ascii="Times New Roman" w:hAnsi="Times New Roman" w:cs="Times New Roman"/>
          <w:sz w:val="28"/>
          <w:szCs w:val="28"/>
        </w:rPr>
        <w:t xml:space="preserve">МБОО ПГО « </w:t>
      </w:r>
      <w:proofErr w:type="spellStart"/>
      <w:r w:rsidR="003956A2">
        <w:rPr>
          <w:rFonts w:ascii="Times New Roman" w:hAnsi="Times New Roman" w:cs="Times New Roman"/>
          <w:sz w:val="28"/>
          <w:szCs w:val="28"/>
        </w:rPr>
        <w:t>Тимохинская</w:t>
      </w:r>
      <w:proofErr w:type="spellEnd"/>
      <w:r w:rsidR="003956A2">
        <w:rPr>
          <w:rFonts w:ascii="Times New Roman" w:hAnsi="Times New Roman" w:cs="Times New Roman"/>
          <w:sz w:val="28"/>
          <w:szCs w:val="28"/>
        </w:rPr>
        <w:t xml:space="preserve"> НОШ»</w:t>
      </w:r>
      <w:r w:rsidR="00F146EE">
        <w:rPr>
          <w:rFonts w:ascii="Times New Roman" w:hAnsi="Times New Roman" w:cs="Times New Roman"/>
          <w:sz w:val="28"/>
          <w:szCs w:val="28"/>
        </w:rPr>
        <w:t xml:space="preserve"> по п</w:t>
      </w:r>
      <w:r w:rsidR="00D30024">
        <w:rPr>
          <w:rFonts w:ascii="Times New Roman" w:hAnsi="Times New Roman" w:cs="Times New Roman"/>
          <w:sz w:val="28"/>
          <w:szCs w:val="28"/>
        </w:rPr>
        <w:t xml:space="preserve">ротиводействию коррупции на </w:t>
      </w:r>
      <w:r w:rsidR="000C11CC">
        <w:rPr>
          <w:rFonts w:ascii="Times New Roman" w:hAnsi="Times New Roman" w:cs="Times New Roman"/>
          <w:sz w:val="28"/>
          <w:szCs w:val="28"/>
        </w:rPr>
        <w:t>2025 год</w:t>
      </w:r>
      <w:r w:rsidR="00F146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6A1" w:rsidRPr="007A7F59" w:rsidRDefault="00BC66A1" w:rsidP="007A7F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0024" w:rsidRPr="00D30024" w:rsidRDefault="00D30024" w:rsidP="00D30024">
      <w:pPr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4714EC">
        <w:rPr>
          <w:rFonts w:ascii="Liberation Serif" w:eastAsia="Calibri" w:hAnsi="Liberation Serif" w:cs="Times New Roman"/>
          <w:sz w:val="28"/>
          <w:szCs w:val="28"/>
        </w:rPr>
        <w:t>В соответствии с Федеральным законом от 25.12.2008 № 273-ФЗ «О противодействии коррупции»</w:t>
      </w:r>
      <w:r>
        <w:rPr>
          <w:rFonts w:ascii="Liberation Serif" w:eastAsia="Calibri" w:hAnsi="Liberation Serif" w:cs="Times New Roman"/>
          <w:sz w:val="28"/>
          <w:szCs w:val="28"/>
        </w:rPr>
        <w:t>, законом Свердловской области от 20.02.2009 № 2-ОЗ «О противодействии коррупции в Свердловской области», П</w:t>
      </w:r>
      <w:r w:rsidR="003956A2">
        <w:rPr>
          <w:rFonts w:ascii="Times New Roman" w:hAnsi="Times New Roman" w:cs="Times New Roman"/>
          <w:bCs/>
          <w:sz w:val="28"/>
          <w:szCs w:val="28"/>
        </w:rPr>
        <w:t xml:space="preserve">остановления  администрации ПГО от </w:t>
      </w:r>
      <w:r>
        <w:rPr>
          <w:rFonts w:ascii="Times New Roman" w:hAnsi="Times New Roman" w:cs="Times New Roman"/>
          <w:bCs/>
          <w:sz w:val="28"/>
          <w:szCs w:val="28"/>
        </w:rPr>
        <w:t>18.12.2020г №740</w:t>
      </w:r>
      <w:r w:rsidRPr="00D30024"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  <w:t xml:space="preserve"> </w:t>
      </w:r>
      <w:r w:rsidRPr="00D30024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«Об утверждении Плана мероприятий </w:t>
      </w:r>
      <w:proofErr w:type="spellStart"/>
      <w:r w:rsidRPr="00D30024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Пышминского</w:t>
      </w:r>
      <w:proofErr w:type="spellEnd"/>
      <w:r w:rsidRPr="00D30024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городского округа по противодействию коррупции на 2021-202</w:t>
      </w:r>
      <w:r w:rsidR="000C11CC">
        <w:rPr>
          <w:rFonts w:ascii="Liberation Serif" w:eastAsiaTheme="minorEastAsia" w:hAnsi="Liberation Serif" w:cs="Times New Roman"/>
          <w:sz w:val="28"/>
          <w:szCs w:val="28"/>
          <w:lang w:eastAsia="ru-RU"/>
        </w:rPr>
        <w:t>4</w:t>
      </w:r>
      <w:r w:rsidRPr="00D30024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годы»</w:t>
      </w:r>
    </w:p>
    <w:p w:rsidR="007A7F59" w:rsidRPr="00D30024" w:rsidRDefault="007A7F59" w:rsidP="00D30024">
      <w:pPr>
        <w:rPr>
          <w:rFonts w:ascii="Liberation Serif" w:eastAsia="Calibri" w:hAnsi="Liberation Serif" w:cs="Times New Roman"/>
          <w:sz w:val="28"/>
          <w:szCs w:val="28"/>
        </w:rPr>
      </w:pPr>
    </w:p>
    <w:p w:rsidR="007A7F59" w:rsidRDefault="003956A2" w:rsidP="007A7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Приказываю</w:t>
      </w:r>
      <w:r w:rsidR="007A7F59">
        <w:rPr>
          <w:rFonts w:ascii="Times New Roman" w:hAnsi="Times New Roman" w:cs="Times New Roman"/>
          <w:bCs/>
          <w:sz w:val="28"/>
          <w:szCs w:val="28"/>
        </w:rPr>
        <w:t>:</w:t>
      </w:r>
    </w:p>
    <w:p w:rsidR="007A7F59" w:rsidRPr="007A7F59" w:rsidRDefault="007A7F59" w:rsidP="007A7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3956A2">
        <w:rPr>
          <w:rFonts w:ascii="Times New Roman" w:hAnsi="Times New Roman" w:cs="Times New Roman"/>
          <w:sz w:val="28"/>
          <w:szCs w:val="28"/>
        </w:rPr>
        <w:t xml:space="preserve">МБОО ПГО « </w:t>
      </w:r>
      <w:proofErr w:type="spellStart"/>
      <w:r w:rsidR="003956A2">
        <w:rPr>
          <w:rFonts w:ascii="Times New Roman" w:hAnsi="Times New Roman" w:cs="Times New Roman"/>
          <w:sz w:val="28"/>
          <w:szCs w:val="28"/>
        </w:rPr>
        <w:t>Тимохинская</w:t>
      </w:r>
      <w:proofErr w:type="spellEnd"/>
      <w:r w:rsidR="003956A2">
        <w:rPr>
          <w:rFonts w:ascii="Times New Roman" w:hAnsi="Times New Roman" w:cs="Times New Roman"/>
          <w:sz w:val="28"/>
          <w:szCs w:val="28"/>
        </w:rPr>
        <w:t xml:space="preserve"> НОШ»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30024">
        <w:rPr>
          <w:rFonts w:ascii="Times New Roman" w:hAnsi="Times New Roman" w:cs="Times New Roman"/>
          <w:sz w:val="28"/>
          <w:szCs w:val="28"/>
        </w:rPr>
        <w:t xml:space="preserve">противодействию коррупции на </w:t>
      </w:r>
      <w:r w:rsidR="000C11CC">
        <w:rPr>
          <w:rFonts w:ascii="Times New Roman" w:hAnsi="Times New Roman" w:cs="Times New Roman"/>
          <w:sz w:val="28"/>
          <w:szCs w:val="28"/>
        </w:rPr>
        <w:t>2025 год</w:t>
      </w:r>
      <w:r>
        <w:rPr>
          <w:rFonts w:ascii="Times New Roman" w:hAnsi="Times New Roman" w:cs="Times New Roman"/>
          <w:sz w:val="28"/>
          <w:szCs w:val="28"/>
        </w:rPr>
        <w:t xml:space="preserve">  (прилагается).</w:t>
      </w:r>
    </w:p>
    <w:p w:rsidR="00BC66A1" w:rsidRPr="00BC66A1" w:rsidRDefault="007A7F59" w:rsidP="007A7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F59">
        <w:rPr>
          <w:rFonts w:ascii="Times New Roman" w:hAnsi="Times New Roman" w:cs="Times New Roman"/>
          <w:bCs/>
          <w:sz w:val="28"/>
          <w:szCs w:val="28"/>
        </w:rPr>
        <w:t>2.</w:t>
      </w:r>
      <w:r w:rsidR="00BC66A1" w:rsidRPr="007A7F59">
        <w:rPr>
          <w:rFonts w:ascii="Times New Roman" w:hAnsi="Times New Roman" w:cs="Times New Roman"/>
          <w:sz w:val="28"/>
          <w:szCs w:val="28"/>
        </w:rPr>
        <w:t xml:space="preserve"> </w:t>
      </w:r>
      <w:r w:rsidR="003956A2">
        <w:rPr>
          <w:rFonts w:ascii="Times New Roman" w:hAnsi="Times New Roman" w:cs="Times New Roman"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66A1" w:rsidRPr="007A7F59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</w:t>
      </w:r>
      <w:r w:rsidR="003956A2">
        <w:rPr>
          <w:rFonts w:ascii="Times New Roman" w:hAnsi="Times New Roman" w:cs="Times New Roman"/>
          <w:sz w:val="28"/>
          <w:szCs w:val="28"/>
        </w:rPr>
        <w:t xml:space="preserve">МБОО ПГО « </w:t>
      </w:r>
      <w:proofErr w:type="spellStart"/>
      <w:r w:rsidR="003956A2">
        <w:rPr>
          <w:rFonts w:ascii="Times New Roman" w:hAnsi="Times New Roman" w:cs="Times New Roman"/>
          <w:sz w:val="28"/>
          <w:szCs w:val="28"/>
        </w:rPr>
        <w:t>Тимохинская</w:t>
      </w:r>
      <w:proofErr w:type="spellEnd"/>
      <w:r w:rsidR="003956A2">
        <w:rPr>
          <w:rFonts w:ascii="Times New Roman" w:hAnsi="Times New Roman" w:cs="Times New Roman"/>
          <w:sz w:val="28"/>
          <w:szCs w:val="28"/>
        </w:rPr>
        <w:t xml:space="preserve"> НОШ»</w:t>
      </w:r>
      <w:r w:rsidR="00BC66A1" w:rsidRPr="00BC66A1">
        <w:rPr>
          <w:rFonts w:ascii="Times New Roman" w:hAnsi="Times New Roman" w:cs="Times New Roman"/>
          <w:sz w:val="28"/>
          <w:szCs w:val="28"/>
        </w:rPr>
        <w:t>.</w:t>
      </w:r>
    </w:p>
    <w:p w:rsidR="00BC66A1" w:rsidRPr="00BC66A1" w:rsidRDefault="007A7F59" w:rsidP="007A7F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BC66A1" w:rsidRPr="00BC66A1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BC66A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BC66A1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BC66A1" w:rsidRPr="00BC66A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956A2">
        <w:rPr>
          <w:rFonts w:ascii="Times New Roman" w:hAnsi="Times New Roman" w:cs="Times New Roman"/>
          <w:sz w:val="28"/>
          <w:szCs w:val="28"/>
        </w:rPr>
        <w:t>приказа оставляю за собой</w:t>
      </w:r>
      <w:r w:rsidR="00BC66A1">
        <w:rPr>
          <w:rFonts w:ascii="Times New Roman" w:hAnsi="Times New Roman" w:cs="Times New Roman"/>
          <w:sz w:val="28"/>
          <w:szCs w:val="28"/>
        </w:rPr>
        <w:t>.</w:t>
      </w:r>
    </w:p>
    <w:p w:rsidR="00BC66A1" w:rsidRDefault="00BC66A1" w:rsidP="00BC66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66A1" w:rsidRDefault="002D2902" w:rsidP="00BC66A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C66A1" w:rsidRPr="00BC66A1" w:rsidRDefault="00BC66A1" w:rsidP="00BC66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66A1" w:rsidRPr="00BC66A1" w:rsidRDefault="003956A2" w:rsidP="00BC66A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Директор:</w:t>
      </w:r>
      <w:r w:rsidR="00BC66A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Л.Н.Тропина</w:t>
      </w:r>
      <w:proofErr w:type="spellEnd"/>
    </w:p>
    <w:p w:rsidR="00BC66A1" w:rsidRPr="00BC66A1" w:rsidRDefault="00BC66A1" w:rsidP="00BC66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66A1" w:rsidRPr="00BC66A1" w:rsidRDefault="00BC66A1" w:rsidP="00BC66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66A1" w:rsidRPr="00BC66A1" w:rsidRDefault="00BC66A1" w:rsidP="00BC66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66A1" w:rsidRDefault="00BC66A1" w:rsidP="00BC66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66A1" w:rsidRDefault="00BC66A1" w:rsidP="00BC66A1">
      <w:pPr>
        <w:pStyle w:val="ConsPlusNormal"/>
        <w:rPr>
          <w:rFonts w:ascii="Times New Roman" w:hAnsi="Times New Roman" w:cs="Times New Roman"/>
          <w:sz w:val="28"/>
          <w:szCs w:val="28"/>
        </w:rPr>
        <w:sectPr w:rsidR="00BC66A1" w:rsidSect="00BC66A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146EE" w:rsidRDefault="00F146EE" w:rsidP="00F146EE">
      <w:pPr>
        <w:pStyle w:val="decor"/>
        <w:spacing w:before="0" w:beforeAutospacing="0" w:after="0" w:afterAutospacing="0"/>
        <w:jc w:val="right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lastRenderedPageBreak/>
        <w:t>Утвержден</w:t>
      </w:r>
    </w:p>
    <w:p w:rsidR="00D30024" w:rsidRDefault="000C11CC" w:rsidP="00F146EE">
      <w:pPr>
        <w:pStyle w:val="decor"/>
        <w:spacing w:before="0" w:beforeAutospacing="0" w:after="0" w:afterAutospacing="0"/>
        <w:jc w:val="right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Приказом от 2</w:t>
      </w:r>
      <w:r w:rsidR="00D30024">
        <w:rPr>
          <w:b w:val="0"/>
          <w:color w:val="auto"/>
          <w:sz w:val="28"/>
          <w:szCs w:val="28"/>
        </w:rPr>
        <w:t>.12.202</w:t>
      </w:r>
      <w:r>
        <w:rPr>
          <w:b w:val="0"/>
          <w:color w:val="auto"/>
          <w:sz w:val="28"/>
          <w:szCs w:val="28"/>
        </w:rPr>
        <w:t>4 г №74</w:t>
      </w:r>
    </w:p>
    <w:p w:rsidR="00D30024" w:rsidRPr="00851BC6" w:rsidRDefault="00D30024" w:rsidP="00D30024">
      <w:pPr>
        <w:spacing w:after="0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851BC6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ПЛАН</w:t>
      </w:r>
    </w:p>
    <w:p w:rsidR="00D30024" w:rsidRPr="00851BC6" w:rsidRDefault="00D30024" w:rsidP="00D30024">
      <w:pPr>
        <w:spacing w:after="0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851BC6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МЕРОПРИЯТИЙ ПО ПРОТИВОДЕЙСТВИЮ КОРРУПЦИИ В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МБОО ПГО « </w:t>
      </w:r>
      <w:proofErr w:type="spellStart"/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Тимохинская</w:t>
      </w:r>
      <w:proofErr w:type="spellEnd"/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НОШ»</w:t>
      </w:r>
      <w:r w:rsidRPr="00851BC6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 </w:t>
      </w:r>
      <w:proofErr w:type="gramStart"/>
      <w:r w:rsidRPr="00851BC6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НА</w:t>
      </w:r>
      <w:proofErr w:type="gramEnd"/>
    </w:p>
    <w:p w:rsidR="00D30024" w:rsidRPr="00851BC6" w:rsidRDefault="000C11CC" w:rsidP="00D30024">
      <w:pPr>
        <w:spacing w:after="0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2025 год</w:t>
      </w:r>
    </w:p>
    <w:p w:rsidR="003854D7" w:rsidRPr="00C950E8" w:rsidRDefault="003854D7" w:rsidP="003854D7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149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5"/>
        <w:gridCol w:w="9509"/>
        <w:gridCol w:w="2126"/>
        <w:gridCol w:w="2652"/>
      </w:tblGrid>
      <w:tr w:rsidR="003854D7" w:rsidRPr="00C950E8" w:rsidTr="003854D7"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9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 ВЫПОЛНЕНИЯ</w:t>
            </w:r>
          </w:p>
        </w:tc>
        <w:tc>
          <w:tcPr>
            <w:tcW w:w="2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3854D7" w:rsidRPr="00C950E8" w:rsidTr="003854D7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ОРГАНИЗАЦИОННЫЕ МЕРОПРИЯТИЯ</w:t>
            </w:r>
          </w:p>
        </w:tc>
      </w:tr>
      <w:tr w:rsidR="003854D7" w:rsidRPr="00C950E8" w:rsidTr="003854D7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Издание приказов по школе:</w:t>
            </w:r>
          </w:p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 Об организации работы по противодействию коррупции в школе.</w:t>
            </w:r>
          </w:p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* О соблюдении </w:t>
            </w:r>
            <w:proofErr w:type="spell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антикоррупционного</w:t>
            </w:r>
            <w:proofErr w:type="spell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законодательства РФ в сфере образования  в ОУ</w:t>
            </w:r>
          </w:p>
          <w:p w:rsidR="003854D7" w:rsidRPr="00C950E8" w:rsidRDefault="003854D7" w:rsidP="000C11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 Об утвер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ждении плана мероприятий на </w:t>
            </w:r>
            <w:r w:rsidR="000C11C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2025 год</w:t>
            </w: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</w:t>
            </w:r>
            <w:r w:rsidR="002D29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 противодействию коррупции в ОО</w:t>
            </w: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854D7" w:rsidRPr="00C950E8" w:rsidRDefault="003854D7" w:rsidP="003854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Август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3854D7" w:rsidRPr="00C950E8" w:rsidTr="003854D7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Совещание при директоре на тему «Пропаганда </w:t>
            </w:r>
            <w:proofErr w:type="spell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антикоррупционных</w:t>
            </w:r>
            <w:proofErr w:type="spell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поведенческих моделей в школе»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3854D7" w:rsidRPr="00C950E8" w:rsidTr="003854D7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Собрание трудового коллектива с повесткой дня «Меры по исполнению действующего </w:t>
            </w:r>
            <w:proofErr w:type="spell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антикоррупционного</w:t>
            </w:r>
            <w:proofErr w:type="spell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законодательства и социальная ответственность»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3854D7" w:rsidRPr="00C950E8" w:rsidTr="003854D7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Общешкольное родительское собрание с повесткой дня «Формирование </w:t>
            </w:r>
            <w:proofErr w:type="spell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антикоррупционного</w:t>
            </w:r>
            <w:proofErr w:type="spell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мировоззрения </w:t>
            </w:r>
            <w:proofErr w:type="gram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3854D7" w:rsidRPr="00C950E8" w:rsidTr="003854D7">
        <w:trPr>
          <w:trHeight w:val="1088"/>
        </w:trPr>
        <w:tc>
          <w:tcPr>
            <w:tcW w:w="70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Совещание классных руководителей на тему «Организация проведения внеклассных и внешкольных мероприятий во внеурочное время по вопросам предупреждения коррупции»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3854D7" w:rsidRPr="00C950E8" w:rsidTr="00913FD1">
        <w:trPr>
          <w:trHeight w:val="230"/>
        </w:trPr>
        <w:tc>
          <w:tcPr>
            <w:tcW w:w="7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Совещания при директоре:</w:t>
            </w:r>
          </w:p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*о ходе реализации деятельности школы по противодействию коррупционным правонарушениям;</w:t>
            </w:r>
          </w:p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*итоги реализации комплексного плана мероприятий по противодействию бытовой коррупции.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65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3854D7" w:rsidRPr="00C950E8" w:rsidTr="00913FD1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95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54D7" w:rsidRPr="00C950E8" w:rsidTr="005B3E60">
        <w:tc>
          <w:tcPr>
            <w:tcW w:w="149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Меры по нормативному обеспечению противодействия коррупции</w:t>
            </w:r>
          </w:p>
        </w:tc>
      </w:tr>
      <w:tr w:rsidR="003854D7" w:rsidRPr="00C950E8" w:rsidTr="003854D7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Анализ нормативно-правовых актов, распорядительных документов и их проектов в целях выявления в них положений, способствующих созданию условий для проявления коррупции, устранения выявленных коррупционных факторов.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3854D7" w:rsidRPr="00C950E8" w:rsidTr="003854D7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Экспертиза действующих нормативно-правовых актов, подлежащих проверке на наличие положений, способствующих появлению коррупцию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Август-сентябрь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Директор </w:t>
            </w:r>
          </w:p>
        </w:tc>
      </w:tr>
      <w:tr w:rsidR="003854D7" w:rsidRPr="00C950E8" w:rsidTr="003854D7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Создание банка данных по действующему законодательству для организации работы по предупреждению коррупционных проявлений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3854D7" w:rsidRPr="00C950E8" w:rsidTr="003854D7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Экспертиза должностных инструкций педагогических работников, исполнение которых в наибольшей мере чревато риском коррупционных проявлений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3854D7" w:rsidRPr="00C950E8" w:rsidTr="005B3E60">
        <w:tc>
          <w:tcPr>
            <w:tcW w:w="149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Доступность информации в системе образования</w:t>
            </w:r>
          </w:p>
        </w:tc>
      </w:tr>
      <w:tr w:rsidR="003854D7" w:rsidRPr="00C950E8" w:rsidTr="003854D7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Размещение на сайте школы нормативно-правовых локальных актов:</w:t>
            </w:r>
          </w:p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*образовательная программа школы;</w:t>
            </w:r>
          </w:p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*рабочие программы учебных курсов, предметов, дисциплин (модулей);</w:t>
            </w:r>
          </w:p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*годовой календарный учебный график;</w:t>
            </w:r>
          </w:p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*порядок и процедура приема </w:t>
            </w:r>
            <w:proofErr w:type="gram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 школу;</w:t>
            </w:r>
          </w:p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*информация о праве граждан на получение бесплатного образования;</w:t>
            </w:r>
          </w:p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*информация об изменениях  в действующем законодательстве в сфере образования;</w:t>
            </w:r>
          </w:p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*публичный отчет директора школы об образовательной и финансовой деятельности:</w:t>
            </w:r>
          </w:p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*отчет о целевом расходовании бюджетных средств, выделенных на капитальный ремонт, а также приобретение оборудования, мебели, инвентаря для нужд школы;</w:t>
            </w:r>
          </w:p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*каталог тематических интерне</w:t>
            </w:r>
            <w:proofErr w:type="gram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т-</w:t>
            </w:r>
            <w:proofErr w:type="gram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ресурсов по </w:t>
            </w:r>
            <w:proofErr w:type="spell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антикоррупционной</w:t>
            </w:r>
            <w:proofErr w:type="spell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деятельности.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Администрация</w:t>
            </w:r>
          </w:p>
        </w:tc>
      </w:tr>
      <w:tr w:rsidR="003854D7" w:rsidRPr="00C950E8" w:rsidTr="003854D7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Default="003854D7" w:rsidP="005B3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Размещение на информационном стенде </w:t>
            </w:r>
          </w:p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*лицензии, свидетельства об аккредитации, устава и т.д.;</w:t>
            </w:r>
          </w:p>
          <w:p w:rsidR="003854D7" w:rsidRPr="003854D7" w:rsidRDefault="003854D7" w:rsidP="00385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*нормативных актов о режиме работы школы;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Администрация</w:t>
            </w:r>
          </w:p>
        </w:tc>
      </w:tr>
      <w:tr w:rsidR="003854D7" w:rsidRPr="00C950E8" w:rsidTr="00732454">
        <w:trPr>
          <w:trHeight w:val="532"/>
        </w:trPr>
        <w:tc>
          <w:tcPr>
            <w:tcW w:w="70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385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Анкетирование </w:t>
            </w:r>
            <w:proofErr w:type="gram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 вопросам бытовой коррупции в сфере образования</w:t>
            </w:r>
          </w:p>
        </w:tc>
        <w:tc>
          <w:tcPr>
            <w:tcW w:w="212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265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Администрация</w:t>
            </w:r>
          </w:p>
        </w:tc>
      </w:tr>
      <w:tr w:rsidR="003854D7" w:rsidRPr="00C950E8" w:rsidTr="003854D7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Социологическое исследование среди родителей (законных представителей) и обучающихся, посвященное отношению к коррупции «Уровень удовлетворенности потребителей доступных услуг и качества общего образования»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Декабрь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Администрация</w:t>
            </w:r>
          </w:p>
        </w:tc>
      </w:tr>
      <w:tr w:rsidR="003854D7" w:rsidRPr="00C950E8" w:rsidTr="003854D7">
        <w:tc>
          <w:tcPr>
            <w:tcW w:w="70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95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Мониторинг эффективности </w:t>
            </w:r>
            <w:proofErr w:type="spell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антикоррупционных</w:t>
            </w:r>
            <w:proofErr w:type="spell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мероприятий в школе</w:t>
            </w:r>
          </w:p>
        </w:tc>
        <w:tc>
          <w:tcPr>
            <w:tcW w:w="212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Администрация</w:t>
            </w:r>
          </w:p>
        </w:tc>
      </w:tr>
      <w:tr w:rsidR="003854D7" w:rsidRPr="00C950E8" w:rsidTr="003854D7"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54D7" w:rsidRPr="00C950E8" w:rsidTr="005B3E60">
        <w:tc>
          <w:tcPr>
            <w:tcW w:w="149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Меры по совершенствованию управления в целях предупреждения коррупции</w:t>
            </w:r>
          </w:p>
        </w:tc>
      </w:tr>
      <w:tr w:rsidR="003854D7" w:rsidRPr="00C950E8" w:rsidTr="003854D7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Экспертиза жалоб, заявлений и обращений граждан о злоупотреблениях служебным положением, фактах вымогательства, взяток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3854D7" w:rsidRPr="00C950E8" w:rsidTr="003854D7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Отчет директора школы перед педагогическим коллективом и родительской общественностью о результатах </w:t>
            </w:r>
            <w:proofErr w:type="spell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антикоррупционной</w:t>
            </w:r>
            <w:proofErr w:type="spell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деятельности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3854D7" w:rsidRPr="00C950E8" w:rsidTr="003854D7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Формирование пакета документов по действующему законодательству, необходимого для проведения работы по предупреждению коррупционных правонарушений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3854D7" w:rsidRPr="00C950E8" w:rsidTr="003854D7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Мониторинг и выявление коррупционных рисков, в т.ч. причин и условий коррупции и деятельности по размещению государственных заказов, устранение выявленных </w:t>
            </w: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коррупционных рисков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 раз в полугодие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3854D7" w:rsidRPr="00C950E8" w:rsidTr="00A35E8A">
        <w:trPr>
          <w:trHeight w:val="230"/>
        </w:trPr>
        <w:tc>
          <w:tcPr>
            <w:tcW w:w="70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54D7" w:rsidRPr="00C950E8" w:rsidTr="003E6151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54D7" w:rsidRPr="00C950E8" w:rsidTr="003E6151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54D7" w:rsidRPr="00C950E8" w:rsidTr="005B3E60">
        <w:tc>
          <w:tcPr>
            <w:tcW w:w="149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950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Антикоррупционное</w:t>
            </w:r>
            <w:proofErr w:type="spellEnd"/>
            <w:r w:rsidRPr="00C950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образование</w:t>
            </w:r>
          </w:p>
        </w:tc>
      </w:tr>
      <w:tr w:rsidR="003854D7" w:rsidRPr="00C950E8" w:rsidTr="003854D7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Разработка  образовательно-просветительской программы для </w:t>
            </w:r>
            <w:proofErr w:type="gram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по вопросам предупреждения коррупции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E6151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3854D7" w:rsidRPr="00C950E8" w:rsidTr="003854D7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Формирование банка данных методических разработок уроков, внеклассных мероприятий по </w:t>
            </w:r>
            <w:proofErr w:type="spell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антикоррупционной</w:t>
            </w:r>
            <w:proofErr w:type="spell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тематике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E6151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3E6151" w:rsidRPr="00C950E8" w:rsidTr="00C3211B">
        <w:trPr>
          <w:trHeight w:val="532"/>
        </w:trPr>
        <w:tc>
          <w:tcPr>
            <w:tcW w:w="70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151" w:rsidRPr="00C950E8" w:rsidRDefault="003E6151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  <w:p w:rsidR="003E6151" w:rsidRPr="00C950E8" w:rsidRDefault="003E6151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151" w:rsidRPr="00C950E8" w:rsidRDefault="003E6151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Разработка программы просвещения родителей (законных представителей) по вопросам </w:t>
            </w:r>
            <w:proofErr w:type="spell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антикоррупционного</w:t>
            </w:r>
            <w:proofErr w:type="spell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воспитания</w:t>
            </w:r>
          </w:p>
        </w:tc>
        <w:tc>
          <w:tcPr>
            <w:tcW w:w="212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151" w:rsidRPr="00C950E8" w:rsidRDefault="003E6151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65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151" w:rsidRPr="00C950E8" w:rsidRDefault="003E6151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3854D7" w:rsidRPr="00C950E8" w:rsidTr="003854D7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E6151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4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Подготовка памятки для участников образовательного процесса «Как противостоять коррупции»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E6151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3854D7" w:rsidRPr="00C950E8" w:rsidTr="003854D7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54D7" w:rsidRPr="00C950E8" w:rsidTr="005B3E60">
        <w:trPr>
          <w:trHeight w:val="842"/>
        </w:trPr>
        <w:tc>
          <w:tcPr>
            <w:tcW w:w="149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Организация и проведение месячника  правовых знаний с целью повышения уровня правосознания и правовой культуры:</w:t>
            </w:r>
          </w:p>
        </w:tc>
      </w:tr>
      <w:tr w:rsidR="003854D7" w:rsidRPr="00C950E8" w:rsidTr="003854D7">
        <w:trPr>
          <w:trHeight w:val="1833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Единый день правовых знаний «Что я знаю о своих правах?»</w:t>
            </w:r>
          </w:p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Конкурс творческих работ:</w:t>
            </w:r>
          </w:p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*Как бороться </w:t>
            </w:r>
            <w:proofErr w:type="gram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</w:t>
            </w:r>
            <w:proofErr w:type="gram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взятками?</w:t>
            </w:r>
          </w:p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*Легко ли быть честным?</w:t>
            </w:r>
          </w:p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*Если бы я стал депутатом (президентом)</w:t>
            </w:r>
          </w:p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*Будущее моей страны – в моих руках.</w:t>
            </w:r>
          </w:p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Конкурс </w:t>
            </w:r>
            <w:proofErr w:type="spell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антикоррупционных</w:t>
            </w:r>
            <w:proofErr w:type="spell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плакатов «Нет коррупции!»</w:t>
            </w:r>
          </w:p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Классные часы, посвященные международному Дню </w:t>
            </w:r>
            <w:proofErr w:type="spell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антикоррупции</w:t>
            </w:r>
            <w:proofErr w:type="spell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*Не в службу, а в дружбу;</w:t>
            </w:r>
          </w:p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*Деньги свои и чужие;</w:t>
            </w:r>
          </w:p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*Своего спасибо не жалей, а чужого не жди;</w:t>
            </w:r>
          </w:p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*Хорошо тому делать добро, кто его помнит;</w:t>
            </w:r>
          </w:p>
          <w:p w:rsidR="003854D7" w:rsidRPr="00C950E8" w:rsidRDefault="003854D7" w:rsidP="003E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</w:tr>
      <w:tr w:rsidR="003854D7" w:rsidRPr="00C950E8" w:rsidTr="003854D7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E6151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Правовой всеобуч «Час правовых знаний для родителей»:</w:t>
            </w:r>
          </w:p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*Конфликтные ситуации и выход из них</w:t>
            </w:r>
          </w:p>
          <w:p w:rsidR="003854D7" w:rsidRPr="00C950E8" w:rsidRDefault="003854D7" w:rsidP="005B3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4D7" w:rsidRPr="00C950E8" w:rsidRDefault="003854D7" w:rsidP="005B3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Администрация</w:t>
            </w:r>
          </w:p>
        </w:tc>
      </w:tr>
    </w:tbl>
    <w:p w:rsidR="003854D7" w:rsidRDefault="003854D7" w:rsidP="003854D7"/>
    <w:p w:rsidR="00D71238" w:rsidRPr="00BC66A1" w:rsidRDefault="00D71238" w:rsidP="00CD7D4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D71238" w:rsidRPr="00BC66A1" w:rsidSect="007A7F59">
      <w:pgSz w:w="16838" w:h="11906" w:orient="landscape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F292E"/>
    <w:multiLevelType w:val="hybridMultilevel"/>
    <w:tmpl w:val="02EC5F1A"/>
    <w:lvl w:ilvl="0" w:tplc="E6329C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C66A1"/>
    <w:rsid w:val="00075B61"/>
    <w:rsid w:val="00076CC4"/>
    <w:rsid w:val="000B660F"/>
    <w:rsid w:val="000B7B7B"/>
    <w:rsid w:val="000C11CC"/>
    <w:rsid w:val="000E2923"/>
    <w:rsid w:val="001058C5"/>
    <w:rsid w:val="00127A98"/>
    <w:rsid w:val="001C4249"/>
    <w:rsid w:val="001D30B3"/>
    <w:rsid w:val="00214F60"/>
    <w:rsid w:val="00222674"/>
    <w:rsid w:val="002D2902"/>
    <w:rsid w:val="003854D7"/>
    <w:rsid w:val="003910A8"/>
    <w:rsid w:val="003956A2"/>
    <w:rsid w:val="003C291F"/>
    <w:rsid w:val="003E6151"/>
    <w:rsid w:val="003E74CD"/>
    <w:rsid w:val="00470580"/>
    <w:rsid w:val="00490CB7"/>
    <w:rsid w:val="005C78F5"/>
    <w:rsid w:val="00604CA9"/>
    <w:rsid w:val="006972BE"/>
    <w:rsid w:val="006A66BA"/>
    <w:rsid w:val="007013E5"/>
    <w:rsid w:val="00763AB6"/>
    <w:rsid w:val="007A7F59"/>
    <w:rsid w:val="007B319E"/>
    <w:rsid w:val="007B511C"/>
    <w:rsid w:val="007C10CA"/>
    <w:rsid w:val="007C60EB"/>
    <w:rsid w:val="00821EB1"/>
    <w:rsid w:val="008D3ACD"/>
    <w:rsid w:val="00973D42"/>
    <w:rsid w:val="00991313"/>
    <w:rsid w:val="009B097E"/>
    <w:rsid w:val="00A11CC8"/>
    <w:rsid w:val="00A2692C"/>
    <w:rsid w:val="00A56512"/>
    <w:rsid w:val="00A666CA"/>
    <w:rsid w:val="00AF00EC"/>
    <w:rsid w:val="00AF6157"/>
    <w:rsid w:val="00AF783C"/>
    <w:rsid w:val="00B17265"/>
    <w:rsid w:val="00B507AB"/>
    <w:rsid w:val="00B7740A"/>
    <w:rsid w:val="00B8018B"/>
    <w:rsid w:val="00BC66A1"/>
    <w:rsid w:val="00BE2139"/>
    <w:rsid w:val="00C10212"/>
    <w:rsid w:val="00C25168"/>
    <w:rsid w:val="00C61FDD"/>
    <w:rsid w:val="00C81F49"/>
    <w:rsid w:val="00C8579E"/>
    <w:rsid w:val="00CB32E2"/>
    <w:rsid w:val="00CC023F"/>
    <w:rsid w:val="00CD7D4F"/>
    <w:rsid w:val="00CF4F6E"/>
    <w:rsid w:val="00D30024"/>
    <w:rsid w:val="00D46147"/>
    <w:rsid w:val="00D46F8E"/>
    <w:rsid w:val="00D53E27"/>
    <w:rsid w:val="00D71238"/>
    <w:rsid w:val="00DA2157"/>
    <w:rsid w:val="00DB593C"/>
    <w:rsid w:val="00DD0630"/>
    <w:rsid w:val="00DE0FF0"/>
    <w:rsid w:val="00DF6A0F"/>
    <w:rsid w:val="00E27C60"/>
    <w:rsid w:val="00E72F44"/>
    <w:rsid w:val="00EC7CB3"/>
    <w:rsid w:val="00F146EE"/>
    <w:rsid w:val="00F205F3"/>
    <w:rsid w:val="00F51C1A"/>
    <w:rsid w:val="00F55995"/>
    <w:rsid w:val="00FA2EF3"/>
    <w:rsid w:val="00FB1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6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66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66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6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6A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70580"/>
    <w:rPr>
      <w:color w:val="0000FF" w:themeColor="hyperlink"/>
      <w:u w:val="single"/>
    </w:rPr>
  </w:style>
  <w:style w:type="paragraph" w:customStyle="1" w:styleId="decor">
    <w:name w:val="decor"/>
    <w:basedOn w:val="a"/>
    <w:uiPriority w:val="99"/>
    <w:rsid w:val="00F14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99"/>
      <w:sz w:val="23"/>
      <w:szCs w:val="2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6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66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66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6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6A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70580"/>
    <w:rPr>
      <w:color w:val="0000FF" w:themeColor="hyperlink"/>
      <w:u w:val="single"/>
    </w:rPr>
  </w:style>
  <w:style w:type="paragraph" w:customStyle="1" w:styleId="decor">
    <w:name w:val="decor"/>
    <w:basedOn w:val="a"/>
    <w:uiPriority w:val="99"/>
    <w:rsid w:val="00F14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99"/>
      <w:sz w:val="23"/>
      <w:szCs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ТалЭС</Company>
  <LinksUpToDate>false</LinksUpToDate>
  <CharactersWithSpaces>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2025-07-31T10:12:00Z</cp:lastPrinted>
  <dcterms:created xsi:type="dcterms:W3CDTF">2018-10-02T07:19:00Z</dcterms:created>
  <dcterms:modified xsi:type="dcterms:W3CDTF">2025-07-31T10:14:00Z</dcterms:modified>
</cp:coreProperties>
</file>