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43" w:rsidRPr="002423E1" w:rsidRDefault="009D6443" w:rsidP="0087297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872975">
        <w:rPr>
          <w:rFonts w:ascii="Times New Roman" w:hAnsi="Times New Roman" w:cs="Times New Roman"/>
          <w:sz w:val="24"/>
          <w:szCs w:val="24"/>
        </w:rPr>
        <w:t>ыписка из м</w:t>
      </w:r>
      <w:r w:rsidRPr="00A209C4">
        <w:rPr>
          <w:rFonts w:ascii="Times New Roman" w:hAnsi="Times New Roman" w:cs="Times New Roman"/>
          <w:b/>
          <w:sz w:val="24"/>
          <w:szCs w:val="24"/>
        </w:rPr>
        <w:t>еню приготовляемых блюд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детей дошкольного возраста</w:t>
      </w:r>
    </w:p>
    <w:p w:rsidR="009D6443" w:rsidRPr="00FD3254" w:rsidRDefault="009D6443" w:rsidP="009D6443">
      <w:pPr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</w:rPr>
        <w:t>Разработан по сборнику технических нормативов « Сборник рецептур на продукцию для обучающихся во всех общеобразовательных учреждениях» под общей редакцией М.П.</w:t>
      </w:r>
      <w:proofErr w:type="gramStart"/>
      <w:r w:rsidRPr="00C1596C">
        <w:rPr>
          <w:rFonts w:ascii="Times New Roman" w:hAnsi="Times New Roman" w:cs="Times New Roman"/>
          <w:sz w:val="24"/>
          <w:szCs w:val="24"/>
        </w:rPr>
        <w:t>Могильного</w:t>
      </w:r>
      <w:proofErr w:type="gramEnd"/>
      <w:r w:rsidRPr="00C1596C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C1596C">
        <w:rPr>
          <w:rFonts w:ascii="Times New Roman" w:hAnsi="Times New Roman" w:cs="Times New Roman"/>
          <w:sz w:val="24"/>
          <w:szCs w:val="24"/>
        </w:rPr>
        <w:t>Хлебпродинформ</w:t>
      </w:r>
      <w:proofErr w:type="spellEnd"/>
      <w:r w:rsidRPr="00C1596C">
        <w:rPr>
          <w:rFonts w:ascii="Times New Roman" w:hAnsi="Times New Roman" w:cs="Times New Roman"/>
          <w:sz w:val="24"/>
          <w:szCs w:val="24"/>
        </w:rPr>
        <w:t>»2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1596C">
        <w:rPr>
          <w:rFonts w:ascii="Times New Roman" w:hAnsi="Times New Roman" w:cs="Times New Roman"/>
          <w:sz w:val="24"/>
          <w:szCs w:val="24"/>
        </w:rPr>
        <w:t>11г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Муниципальной бюджетной общеобразовательной организации </w:t>
      </w:r>
    </w:p>
    <w:p w:rsidR="009D6443" w:rsidRPr="00C1596C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Пышминского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 городского округа </w:t>
      </w:r>
    </w:p>
    <w:p w:rsidR="009D6443" w:rsidRDefault="009D6443" w:rsidP="009D644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« </w:t>
      </w:r>
      <w:proofErr w:type="spellStart"/>
      <w:r w:rsidRPr="00C1596C">
        <w:rPr>
          <w:rFonts w:ascii="Times New Roman" w:hAnsi="Times New Roman" w:cs="Times New Roman"/>
          <w:sz w:val="24"/>
          <w:szCs w:val="24"/>
          <w:u w:val="single"/>
        </w:rPr>
        <w:t>Тимохинская</w:t>
      </w:r>
      <w:proofErr w:type="spellEnd"/>
      <w:r w:rsidRPr="00C1596C">
        <w:rPr>
          <w:rFonts w:ascii="Times New Roman" w:hAnsi="Times New Roman" w:cs="Times New Roman"/>
          <w:sz w:val="24"/>
          <w:szCs w:val="24"/>
          <w:u w:val="single"/>
        </w:rPr>
        <w:t xml:space="preserve"> начальная общеобразовательная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школа»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Сезон: Осенне-зимний</w:t>
      </w:r>
    </w:p>
    <w:p w:rsidR="009D6443" w:rsidRDefault="009D6443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Возрастная категория: Дошкольники </w:t>
      </w:r>
    </w:p>
    <w:p w:rsidR="00013137" w:rsidRPr="00FD3254" w:rsidRDefault="00013137" w:rsidP="009D6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19.03.2025</w:t>
      </w:r>
    </w:p>
    <w:tbl>
      <w:tblPr>
        <w:tblStyle w:val="a3"/>
        <w:tblW w:w="10034" w:type="dxa"/>
        <w:tblInd w:w="-459" w:type="dxa"/>
        <w:tblLayout w:type="fixed"/>
        <w:tblLook w:val="04A0"/>
      </w:tblPr>
      <w:tblGrid>
        <w:gridCol w:w="1274"/>
        <w:gridCol w:w="22"/>
        <w:gridCol w:w="2391"/>
        <w:gridCol w:w="996"/>
        <w:gridCol w:w="992"/>
        <w:gridCol w:w="993"/>
        <w:gridCol w:w="1134"/>
        <w:gridCol w:w="1416"/>
        <w:gridCol w:w="816"/>
      </w:tblGrid>
      <w:tr w:rsidR="009D6443" w:rsidRPr="00ED7FCA" w:rsidTr="009D6443">
        <w:trPr>
          <w:trHeight w:val="360"/>
        </w:trPr>
        <w:tc>
          <w:tcPr>
            <w:tcW w:w="1274" w:type="dxa"/>
            <w:tcBorders>
              <w:right w:val="single" w:sz="4" w:space="0" w:color="auto"/>
            </w:tcBorders>
          </w:tcPr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Default="009D6443" w:rsidP="00460196">
            <w:pPr>
              <w:pStyle w:val="TableParagraph"/>
              <w:ind w:left="110"/>
              <w:rPr>
                <w:b/>
                <w:sz w:val="24"/>
                <w:szCs w:val="24"/>
              </w:rPr>
            </w:pPr>
          </w:p>
          <w:p w:rsidR="009D6443" w:rsidRPr="008C0C99" w:rsidRDefault="009D6443" w:rsidP="00460196">
            <w:pPr>
              <w:pStyle w:val="TableParagraph"/>
              <w:ind w:left="110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165FDB">
              <w:rPr>
                <w:b/>
                <w:sz w:val="24"/>
                <w:szCs w:val="24"/>
              </w:rPr>
              <w:t xml:space="preserve">День 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</w:tcBorders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блюда</w:t>
            </w:r>
          </w:p>
        </w:tc>
        <w:tc>
          <w:tcPr>
            <w:tcW w:w="996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Вес блюда</w:t>
            </w:r>
          </w:p>
        </w:tc>
        <w:tc>
          <w:tcPr>
            <w:tcW w:w="992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</w:p>
        </w:tc>
        <w:tc>
          <w:tcPr>
            <w:tcW w:w="993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Жиры</w:t>
            </w:r>
          </w:p>
        </w:tc>
        <w:tc>
          <w:tcPr>
            <w:tcW w:w="1134" w:type="dxa"/>
          </w:tcPr>
          <w:p w:rsidR="009D6443" w:rsidRPr="005D1344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D1344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</w:p>
        </w:tc>
        <w:tc>
          <w:tcPr>
            <w:tcW w:w="14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Энергетическая ценность</w:t>
            </w:r>
          </w:p>
        </w:tc>
        <w:tc>
          <w:tcPr>
            <w:tcW w:w="816" w:type="dxa"/>
          </w:tcPr>
          <w:p w:rsidR="009D6443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рецептуры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Завтрак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50" w:lineRule="exact"/>
              <w:ind w:left="110" w:right="97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молочный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5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макаронными</w:t>
            </w:r>
            <w:r w:rsidRPr="004D2DB8">
              <w:rPr>
                <w:spacing w:val="-5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изделиями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3,47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146,67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Кофейный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напиток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на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молоке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2,16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115,29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</w:p>
        </w:tc>
      </w:tr>
      <w:tr w:rsidR="009D6443" w:rsidRPr="00ED7FCA" w:rsidTr="009D6443">
        <w:trPr>
          <w:trHeight w:val="562"/>
        </w:trPr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Бутерброд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</w:t>
            </w:r>
            <w:r w:rsidRPr="004D2DB8">
              <w:rPr>
                <w:spacing w:val="-3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повидлом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22,39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242,52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201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за завтрак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9,21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504,48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>2 Завтрак</w:t>
            </w: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 Сок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5,23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106,78</w:t>
            </w:r>
          </w:p>
        </w:tc>
        <w:tc>
          <w:tcPr>
            <w:tcW w:w="816" w:type="dxa"/>
          </w:tcPr>
          <w:p w:rsidR="009D6443" w:rsidRPr="0022013A" w:rsidRDefault="009D6443" w:rsidP="0046019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Суп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гороховый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курицей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17,48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99,56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7203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Тефтели с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 xml:space="preserve">рисом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35,15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33,68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541,39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spacing w:line="229" w:lineRule="exact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Томатный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соус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35,52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jc w:val="center"/>
              <w:rPr>
                <w:rFonts w:ascii="Times New Roman" w:hAnsi="Times New Roman" w:cs="Times New Roman"/>
              </w:rPr>
            </w:pPr>
            <w:r w:rsidRPr="009F2342">
              <w:rPr>
                <w:rFonts w:ascii="Times New Roman" w:hAnsi="Times New Roman" w:cs="Times New Roman"/>
              </w:rPr>
              <w:t>783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Компот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из</w:t>
            </w:r>
            <w:r w:rsidRPr="004D2DB8">
              <w:rPr>
                <w:spacing w:val="-4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смеси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сухофруктов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84,46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342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2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пшеничный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89,6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74" w:type="dxa"/>
          </w:tcPr>
          <w:p w:rsidR="009D6443" w:rsidRPr="004D2DB8" w:rsidRDefault="009D6443" w:rsidP="00460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gridSpan w:val="2"/>
          </w:tcPr>
          <w:p w:rsidR="009D6443" w:rsidRPr="004D2DB8" w:rsidRDefault="009D6443" w:rsidP="00460196">
            <w:pPr>
              <w:pStyle w:val="TableParagraph"/>
              <w:ind w:left="110"/>
              <w:rPr>
                <w:sz w:val="24"/>
                <w:szCs w:val="24"/>
              </w:rPr>
            </w:pPr>
            <w:r w:rsidRPr="004D2DB8">
              <w:rPr>
                <w:sz w:val="24"/>
                <w:szCs w:val="24"/>
              </w:rPr>
              <w:t>Хлеб</w:t>
            </w:r>
            <w:r w:rsidRPr="004D2DB8">
              <w:rPr>
                <w:spacing w:val="-1"/>
                <w:sz w:val="24"/>
                <w:szCs w:val="24"/>
              </w:rPr>
              <w:t xml:space="preserve"> </w:t>
            </w:r>
            <w:r w:rsidRPr="004D2DB8">
              <w:rPr>
                <w:sz w:val="24"/>
                <w:szCs w:val="24"/>
              </w:rPr>
              <w:t>ржаной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157,5</w:t>
            </w:r>
          </w:p>
        </w:tc>
        <w:tc>
          <w:tcPr>
            <w:tcW w:w="816" w:type="dxa"/>
          </w:tcPr>
          <w:p w:rsidR="009D6443" w:rsidRPr="008C0C99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3687" w:type="dxa"/>
            <w:gridSpan w:val="3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700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46,73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37,91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97,87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1008,03</w:t>
            </w:r>
          </w:p>
        </w:tc>
        <w:tc>
          <w:tcPr>
            <w:tcW w:w="816" w:type="dxa"/>
          </w:tcPr>
          <w:p w:rsidR="009D6443" w:rsidRPr="009F2342" w:rsidRDefault="009D6443" w:rsidP="00460196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sz w:val="24"/>
                <w:szCs w:val="24"/>
              </w:rPr>
              <w:t xml:space="preserve">Полдник </w:t>
            </w: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Запеканка рисовая с творогом и сгущенным молоком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6,61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48,92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лимоном 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15,37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65,16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944</w:t>
            </w: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Вафли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63,3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D0F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</w:t>
            </w:r>
            <w:proofErr w:type="spellEnd"/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10,38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8,63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74,79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420,96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D6443" w:rsidRPr="00ED7FCA" w:rsidTr="009D6443">
        <w:tc>
          <w:tcPr>
            <w:tcW w:w="1296" w:type="dxa"/>
            <w:gridSpan w:val="2"/>
            <w:tcBorders>
              <w:righ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tcBorders>
              <w:left w:val="single" w:sz="4" w:space="0" w:color="auto"/>
            </w:tcBorders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 за день</w:t>
            </w:r>
          </w:p>
        </w:tc>
        <w:tc>
          <w:tcPr>
            <w:tcW w:w="99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1520</w:t>
            </w:r>
          </w:p>
        </w:tc>
        <w:tc>
          <w:tcPr>
            <w:tcW w:w="992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74,11</w:t>
            </w:r>
          </w:p>
        </w:tc>
        <w:tc>
          <w:tcPr>
            <w:tcW w:w="993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60,78</w:t>
            </w:r>
          </w:p>
        </w:tc>
        <w:tc>
          <w:tcPr>
            <w:tcW w:w="1134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239,87</w:t>
            </w:r>
          </w:p>
        </w:tc>
        <w:tc>
          <w:tcPr>
            <w:tcW w:w="1416" w:type="dxa"/>
          </w:tcPr>
          <w:p w:rsidR="009D6443" w:rsidRPr="004D2DB8" w:rsidRDefault="009D6443" w:rsidP="00460196">
            <w:pP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4D2DB8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2040,25</w:t>
            </w:r>
          </w:p>
        </w:tc>
        <w:tc>
          <w:tcPr>
            <w:tcW w:w="816" w:type="dxa"/>
          </w:tcPr>
          <w:p w:rsidR="009D6443" w:rsidRPr="004D0F2F" w:rsidRDefault="009D6443" w:rsidP="004601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33850" w:rsidRDefault="00C33850"/>
    <w:sectPr w:rsidR="00C33850" w:rsidSect="00004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9D6443"/>
    <w:rsid w:val="00004117"/>
    <w:rsid w:val="00013137"/>
    <w:rsid w:val="00872975"/>
    <w:rsid w:val="009D6443"/>
    <w:rsid w:val="00C33850"/>
    <w:rsid w:val="00F5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64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9D6443"/>
    <w:pPr>
      <w:widowControl w:val="0"/>
      <w:autoSpaceDE w:val="0"/>
      <w:autoSpaceDN w:val="0"/>
      <w:spacing w:after="0" w:line="234" w:lineRule="exact"/>
    </w:pPr>
    <w:rPr>
      <w:rFonts w:ascii="Times New Roman" w:eastAsia="Times New Roman" w:hAnsi="Times New Roman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D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6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1254</Characters>
  <Application>Microsoft Office Word</Application>
  <DocSecurity>0</DocSecurity>
  <Lines>10</Lines>
  <Paragraphs>2</Paragraphs>
  <ScaleCrop>false</ScaleCrop>
  <Company>Grizli777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2025-03-05T03:33:00Z</dcterms:created>
  <dcterms:modified xsi:type="dcterms:W3CDTF">2025-03-17T03:42:00Z</dcterms:modified>
</cp:coreProperties>
</file>