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43" w:rsidRPr="00A209C4" w:rsidRDefault="009D6443" w:rsidP="009D6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9D6443" w:rsidRPr="002423E1" w:rsidRDefault="009D6443" w:rsidP="009D6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9C4">
        <w:rPr>
          <w:rFonts w:ascii="Times New Roman" w:hAnsi="Times New Roman" w:cs="Times New Roman"/>
          <w:b/>
          <w:sz w:val="24"/>
          <w:szCs w:val="24"/>
        </w:rPr>
        <w:t>Меню приготовляемых блюд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9D6443" w:rsidRPr="00FD3254" w:rsidRDefault="009D6443" w:rsidP="009D6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9D6443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D6443" w:rsidRPr="00FD3254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22"/>
        <w:gridCol w:w="2391"/>
        <w:gridCol w:w="996"/>
        <w:gridCol w:w="992"/>
        <w:gridCol w:w="993"/>
        <w:gridCol w:w="1134"/>
        <w:gridCol w:w="1416"/>
        <w:gridCol w:w="816"/>
      </w:tblGrid>
      <w:tr w:rsidR="009D6443" w:rsidRPr="00ED7FCA" w:rsidTr="009D6443">
        <w:trPr>
          <w:trHeight w:val="360"/>
        </w:trPr>
        <w:tc>
          <w:tcPr>
            <w:tcW w:w="1274" w:type="dxa"/>
            <w:tcBorders>
              <w:right w:val="single" w:sz="4" w:space="0" w:color="auto"/>
            </w:tcBorders>
          </w:tcPr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Pr="008C0C99" w:rsidRDefault="009D6443" w:rsidP="00460196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65FD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50" w:lineRule="exact"/>
              <w:ind w:left="110" w:right="97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молочный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5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9D6443" w:rsidRPr="00ED7FCA" w:rsidTr="009D6443">
        <w:trPr>
          <w:trHeight w:val="562"/>
        </w:trPr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504,48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гороховый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курицей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7203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Тефтели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рисом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541,39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соус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jc w:val="center"/>
              <w:rPr>
                <w:rFonts w:ascii="Times New Roman" w:hAnsi="Times New Roman" w:cs="Times New Roman"/>
              </w:rPr>
            </w:pPr>
            <w:r w:rsidRPr="009F2342">
              <w:rPr>
                <w:rFonts w:ascii="Times New Roman" w:hAnsi="Times New Roman" w:cs="Times New Roman"/>
              </w:rPr>
              <w:t>783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46,73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37,91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1008,03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74,79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420,96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74,11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60,78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239,87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2040,25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3850" w:rsidRDefault="00C33850"/>
    <w:sectPr w:rsidR="00C3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D6443"/>
    <w:rsid w:val="009D6443"/>
    <w:rsid w:val="00C3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D6443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>Grizli777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2025-03-05T03:33:00Z</dcterms:created>
  <dcterms:modified xsi:type="dcterms:W3CDTF">2025-03-05T03:38:00Z</dcterms:modified>
</cp:coreProperties>
</file>