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0CA2">
      <w:r>
        <w:t xml:space="preserve">ПРАВИЛА ПРИЕМА В ОО </w:t>
      </w:r>
      <w:proofErr w:type="gramStart"/>
      <w:r>
        <w:t xml:space="preserve">( </w:t>
      </w:r>
      <w:proofErr w:type="gramEnd"/>
      <w:r>
        <w:t>из Устава)</w:t>
      </w:r>
    </w:p>
    <w:p w:rsidR="00750CA2" w:rsidRPr="00F9072A" w:rsidRDefault="00750CA2" w:rsidP="00750CA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5.11.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9072A">
        <w:rPr>
          <w:rFonts w:ascii="Times New Roman" w:hAnsi="Times New Roman" w:cs="Times New Roman"/>
          <w:sz w:val="24"/>
          <w:szCs w:val="24"/>
        </w:rPr>
        <w:t>ачисление гражданина в 1-й к</w:t>
      </w:r>
      <w:r>
        <w:rPr>
          <w:rFonts w:ascii="Times New Roman" w:hAnsi="Times New Roman" w:cs="Times New Roman"/>
          <w:sz w:val="24"/>
          <w:szCs w:val="24"/>
        </w:rPr>
        <w:t>ласс Школы</w:t>
      </w:r>
      <w:r w:rsidRPr="00F9072A">
        <w:rPr>
          <w:rFonts w:ascii="Times New Roman" w:hAnsi="Times New Roman" w:cs="Times New Roman"/>
          <w:sz w:val="24"/>
          <w:szCs w:val="24"/>
        </w:rPr>
        <w:t>: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5.11.1.</w:t>
      </w:r>
      <w:r w:rsidRPr="00F9072A">
        <w:rPr>
          <w:rFonts w:ascii="Times New Roman" w:hAnsi="Times New Roman" w:cs="Times New Roman"/>
          <w:sz w:val="24"/>
          <w:szCs w:val="24"/>
        </w:rPr>
        <w:t xml:space="preserve">прием заявлений в 1-й класс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9072A">
        <w:rPr>
          <w:rFonts w:ascii="Times New Roman" w:hAnsi="Times New Roman" w:cs="Times New Roman"/>
          <w:sz w:val="24"/>
          <w:szCs w:val="24"/>
        </w:rPr>
        <w:t xml:space="preserve"> для граждан, которые проживают и зарегистрированы в установленном законом порядке на территории  Пышминск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9072A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072A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072A">
        <w:rPr>
          <w:rFonts w:ascii="Times New Roman" w:hAnsi="Times New Roman" w:cs="Times New Roman"/>
          <w:sz w:val="24"/>
          <w:szCs w:val="24"/>
        </w:rPr>
        <w:t>, закрепленной постановлением администрации Пышминского городского округа за конкретной образовательной организацией (далее - закрепленная территория), начинается не позднее 1 февраля и завершается н</w:t>
      </w:r>
      <w:r>
        <w:rPr>
          <w:rFonts w:ascii="Times New Roman" w:hAnsi="Times New Roman" w:cs="Times New Roman"/>
          <w:sz w:val="24"/>
          <w:szCs w:val="24"/>
        </w:rPr>
        <w:t>е позднее 30 июня текущего года;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5.11.2.з</w:t>
      </w:r>
      <w:r w:rsidRPr="00F9072A">
        <w:rPr>
          <w:rFonts w:ascii="Times New Roman" w:hAnsi="Times New Roman" w:cs="Times New Roman"/>
          <w:sz w:val="24"/>
          <w:szCs w:val="24"/>
        </w:rPr>
        <w:t>ачислен</w:t>
      </w:r>
      <w:r>
        <w:rPr>
          <w:rFonts w:ascii="Times New Roman" w:hAnsi="Times New Roman" w:cs="Times New Roman"/>
          <w:sz w:val="24"/>
          <w:szCs w:val="24"/>
        </w:rPr>
        <w:t>ие в Школу</w:t>
      </w:r>
      <w:r w:rsidRPr="00F9072A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Pr="00F9072A">
        <w:rPr>
          <w:rFonts w:ascii="Times New Roman" w:hAnsi="Times New Roman" w:cs="Times New Roman"/>
          <w:sz w:val="24"/>
          <w:szCs w:val="24"/>
        </w:rPr>
        <w:t xml:space="preserve"> в течение 7 рабочи</w:t>
      </w:r>
      <w:r>
        <w:rPr>
          <w:rFonts w:ascii="Times New Roman" w:hAnsi="Times New Roman" w:cs="Times New Roman"/>
          <w:sz w:val="24"/>
          <w:szCs w:val="24"/>
        </w:rPr>
        <w:t>х дней после приема документов;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5.11.3.д</w:t>
      </w:r>
      <w:r w:rsidRPr="00F9072A">
        <w:rPr>
          <w:rFonts w:ascii="Times New Roman" w:hAnsi="Times New Roman" w:cs="Times New Roman"/>
          <w:sz w:val="24"/>
          <w:szCs w:val="24"/>
        </w:rPr>
        <w:t>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5.11.4.Школа, закончившая</w:t>
      </w:r>
      <w:r w:rsidRPr="00F9072A">
        <w:rPr>
          <w:rFonts w:ascii="Times New Roman" w:hAnsi="Times New Roman" w:cs="Times New Roman"/>
          <w:sz w:val="24"/>
          <w:szCs w:val="24"/>
        </w:rPr>
        <w:t xml:space="preserve"> прием в первый класс всех детей, проживающих н</w:t>
      </w:r>
      <w:r>
        <w:rPr>
          <w:rFonts w:ascii="Times New Roman" w:hAnsi="Times New Roman" w:cs="Times New Roman"/>
          <w:sz w:val="24"/>
          <w:szCs w:val="24"/>
        </w:rPr>
        <w:t>а закрепленной территории, может</w:t>
      </w:r>
      <w:r w:rsidRPr="00F9072A">
        <w:rPr>
          <w:rFonts w:ascii="Times New Roman" w:hAnsi="Times New Roman" w:cs="Times New Roman"/>
          <w:sz w:val="24"/>
          <w:szCs w:val="24"/>
        </w:rPr>
        <w:t xml:space="preserve"> осуществлять прием детей, не проживающих на закрепленной территории, и ранее 1 июля;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Зачисление гражданина во 2 - 4</w:t>
      </w:r>
      <w:r w:rsidRPr="00F9072A">
        <w:rPr>
          <w:rFonts w:ascii="Times New Roman" w:hAnsi="Times New Roman" w:cs="Times New Roman"/>
          <w:sz w:val="24"/>
          <w:szCs w:val="24"/>
        </w:rPr>
        <w:t>-й кл</w:t>
      </w:r>
      <w:r>
        <w:rPr>
          <w:rFonts w:ascii="Times New Roman" w:hAnsi="Times New Roman" w:cs="Times New Roman"/>
          <w:sz w:val="24"/>
          <w:szCs w:val="24"/>
        </w:rPr>
        <w:t>ассы Школы</w:t>
      </w:r>
      <w:r w:rsidRPr="00F9072A">
        <w:rPr>
          <w:rFonts w:ascii="Times New Roman" w:hAnsi="Times New Roman" w:cs="Times New Roman"/>
          <w:sz w:val="24"/>
          <w:szCs w:val="24"/>
        </w:rPr>
        <w:t>: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5.12.1.</w:t>
      </w:r>
      <w:r w:rsidRPr="00F9072A">
        <w:rPr>
          <w:rFonts w:ascii="Times New Roman" w:hAnsi="Times New Roman" w:cs="Times New Roman"/>
          <w:sz w:val="24"/>
          <w:szCs w:val="24"/>
        </w:rPr>
        <w:t>прием з</w:t>
      </w:r>
      <w:r>
        <w:rPr>
          <w:rFonts w:ascii="Times New Roman" w:hAnsi="Times New Roman" w:cs="Times New Roman"/>
          <w:sz w:val="24"/>
          <w:szCs w:val="24"/>
        </w:rPr>
        <w:t>аявлений на зачисление во 2 - 4</w:t>
      </w:r>
      <w:r w:rsidRPr="00F9072A">
        <w:rPr>
          <w:rFonts w:ascii="Times New Roman" w:hAnsi="Times New Roman" w:cs="Times New Roman"/>
          <w:sz w:val="24"/>
          <w:szCs w:val="24"/>
        </w:rPr>
        <w:t>-й кл</w:t>
      </w:r>
      <w:r>
        <w:rPr>
          <w:rFonts w:ascii="Times New Roman" w:hAnsi="Times New Roman" w:cs="Times New Roman"/>
          <w:sz w:val="24"/>
          <w:szCs w:val="24"/>
        </w:rPr>
        <w:t xml:space="preserve">ассы </w:t>
      </w:r>
      <w:r w:rsidRPr="00F9072A">
        <w:rPr>
          <w:rFonts w:ascii="Times New Roman" w:hAnsi="Times New Roman" w:cs="Times New Roman"/>
          <w:sz w:val="24"/>
          <w:szCs w:val="24"/>
        </w:rPr>
        <w:t xml:space="preserve"> при переводе из другой образовательной организации или прекращении получения образования вне образовательной организации (в форме семейного образования и самообразования) возможен в течени</w:t>
      </w:r>
      <w:r>
        <w:rPr>
          <w:rFonts w:ascii="Times New Roman" w:hAnsi="Times New Roman" w:cs="Times New Roman"/>
          <w:sz w:val="24"/>
          <w:szCs w:val="24"/>
        </w:rPr>
        <w:t>е всего учебного года;</w:t>
      </w:r>
    </w:p>
    <w:p w:rsidR="00750CA2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17"/>
      <w:bookmarkEnd w:id="0"/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</w:t>
      </w:r>
      <w:r w:rsidRPr="00F9072A">
        <w:rPr>
          <w:rFonts w:ascii="Times New Roman" w:hAnsi="Times New Roman" w:cs="Times New Roman"/>
          <w:sz w:val="24"/>
          <w:szCs w:val="24"/>
        </w:rPr>
        <w:t>Перечень документов, необходимых в соответствии с нормативными правовыми актами для предоставления муниципальной услуги:</w:t>
      </w:r>
    </w:p>
    <w:p w:rsidR="00750CA2" w:rsidRPr="00F9072A" w:rsidRDefault="00750CA2" w:rsidP="00750CA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 xml:space="preserve">1) для зачисления детей в 1 класс родители (законные представители) </w:t>
      </w:r>
      <w:proofErr w:type="gramStart"/>
      <w:r w:rsidRPr="00F9072A">
        <w:rPr>
          <w:rFonts w:ascii="Times New Roman" w:hAnsi="Times New Roman" w:cs="Times New Roman"/>
          <w:sz w:val="24"/>
          <w:szCs w:val="24"/>
        </w:rPr>
        <w:t>предоставляют следующие документы</w:t>
      </w:r>
      <w:proofErr w:type="gramEnd"/>
      <w:r w:rsidRPr="00F9072A">
        <w:rPr>
          <w:rFonts w:ascii="Times New Roman" w:hAnsi="Times New Roman" w:cs="Times New Roman"/>
          <w:sz w:val="24"/>
          <w:szCs w:val="24"/>
        </w:rPr>
        <w:t>: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 xml:space="preserve">- личное </w:t>
      </w:r>
      <w:hyperlink w:anchor="Par421" w:tooltip="Ссылка на текущий документ" w:history="1">
        <w:r w:rsidRPr="00F9072A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072A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(приложение N 2);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072A">
        <w:rPr>
          <w:rFonts w:ascii="Times New Roman" w:hAnsi="Times New Roman" w:cs="Times New Roman"/>
          <w:sz w:val="24"/>
          <w:szCs w:val="24"/>
        </w:rPr>
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25.07.2002 N 115-ФЗ "О правовом положении иностранных граждан в Российской Федерации".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72A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1 класс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proofErr w:type="gramEnd"/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предъявляют свидетельство о рождении ребенка.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документы;</w:t>
      </w:r>
    </w:p>
    <w:p w:rsidR="00750CA2" w:rsidRPr="00F9072A" w:rsidRDefault="00750CA2" w:rsidP="00750CA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lastRenderedPageBreak/>
        <w:t>2) при зачислении несовер</w:t>
      </w:r>
      <w:r>
        <w:rPr>
          <w:rFonts w:ascii="Times New Roman" w:hAnsi="Times New Roman" w:cs="Times New Roman"/>
          <w:sz w:val="24"/>
          <w:szCs w:val="24"/>
        </w:rPr>
        <w:t>шеннолетнего гражданина во 2 - 4</w:t>
      </w:r>
      <w:r w:rsidRPr="00F9072A">
        <w:rPr>
          <w:rFonts w:ascii="Times New Roman" w:hAnsi="Times New Roman" w:cs="Times New Roman"/>
          <w:sz w:val="24"/>
          <w:szCs w:val="24"/>
        </w:rPr>
        <w:t xml:space="preserve"> классы </w:t>
      </w:r>
      <w:proofErr w:type="gramStart"/>
      <w:r w:rsidRPr="00F9072A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F9072A">
        <w:rPr>
          <w:rFonts w:ascii="Times New Roman" w:hAnsi="Times New Roman" w:cs="Times New Roman"/>
          <w:sz w:val="24"/>
          <w:szCs w:val="24"/>
        </w:rPr>
        <w:t>: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 xml:space="preserve">- личное </w:t>
      </w:r>
      <w:hyperlink w:anchor="Par421" w:tooltip="Ссылка на текущий документ" w:history="1">
        <w:r w:rsidRPr="00F9072A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072A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(приложение N 2);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072A">
        <w:rPr>
          <w:rFonts w:ascii="Times New Roman" w:hAnsi="Times New Roman" w:cs="Times New Roman"/>
          <w:sz w:val="24"/>
          <w:szCs w:val="24"/>
        </w:rPr>
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25.07.2002 N 115-ФЗ "О правовом положении иностранных граждан в Российской Федерации";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- оригинал свидетельства о рождении ребенка или документ, подтверждающий родство заявителя;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F9072A">
        <w:rPr>
          <w:rFonts w:ascii="Times New Roman" w:hAnsi="Times New Roman" w:cs="Times New Roman"/>
          <w:sz w:val="24"/>
          <w:szCs w:val="24"/>
        </w:rPr>
        <w:t xml:space="preserve">дополнительно личное дело обучающегося, выданное образовательной организацией, в которой он обучался ранее (при приеме во 2 -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072A">
        <w:rPr>
          <w:rFonts w:ascii="Times New Roman" w:hAnsi="Times New Roman" w:cs="Times New Roman"/>
          <w:sz w:val="24"/>
          <w:szCs w:val="24"/>
        </w:rPr>
        <w:t xml:space="preserve"> классы в течение учебного года);</w:t>
      </w:r>
      <w:proofErr w:type="gramEnd"/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 xml:space="preserve">Копии предъявляемых при приеме документов хранятся в </w:t>
      </w:r>
      <w:r>
        <w:rPr>
          <w:rFonts w:ascii="Times New Roman" w:hAnsi="Times New Roman" w:cs="Times New Roman"/>
          <w:sz w:val="24"/>
          <w:szCs w:val="24"/>
        </w:rPr>
        <w:t>Школе на время обучения ребенка.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</w:t>
      </w:r>
      <w:r w:rsidRPr="00F9072A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предоставления документов и информации, которые находятся в распоряжении органов, предоставляющих муниципальную услугу;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72A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50CA2" w:rsidRPr="00F9072A" w:rsidRDefault="00750CA2" w:rsidP="00750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5.14.</w:t>
      </w:r>
      <w:r w:rsidRPr="00F9072A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750CA2" w:rsidRDefault="00750CA2"/>
    <w:sectPr w:rsidR="0075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50CA2"/>
    <w:rsid w:val="0075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0C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Company>Grizli777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2016-04-13T11:49:00Z</dcterms:created>
  <dcterms:modified xsi:type="dcterms:W3CDTF">2016-04-13T11:49:00Z</dcterms:modified>
</cp:coreProperties>
</file>